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Рабочая программа по русскому языку для 6 класса составлена на основе Федерального государственного образовательного стандарта, в соответствии с Примерной основной образовательной программой образовательного учреждения. Основная школа / [сост. Е. С. Савинов]. — М.: Просвещение, 2011. (Стандарты второго поколения). </w:t>
      </w:r>
      <w:proofErr w:type="gram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(Программа подготовлена Институтом стратегических исследований в образовании РАО.</w:t>
      </w:r>
      <w:proofErr w:type="gram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Научные руководители — член-корреспондент РАО А. М. Кондаков, академик РАО Л. П. 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Кезина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Составитель — Е. С. Савинов) и в соответствии с основной образовательной программой основного общего МБОУ СОШ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мкр</w:t>
      </w:r>
      <w:proofErr w:type="gram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.В</w:t>
      </w:r>
      <w:proofErr w:type="gram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ынгапуровский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Рабочая программа составлена на основе следующих нормативных документов:</w:t>
      </w:r>
    </w:p>
    <w:p w:rsidR="00EC6E29" w:rsidRPr="00EC6E29" w:rsidRDefault="00EC6E29" w:rsidP="00EC6E29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федеральный государственный образовательный стандарт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основного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общего образования (приказ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Минобрнауки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РФ от 17.12.2010 г. №1897 «Об утверждении федерального государственного образовательного стандарта основного общего образования»);</w:t>
      </w:r>
    </w:p>
    <w:p w:rsidR="00EC6E29" w:rsidRPr="00EC6E29" w:rsidRDefault="00EC6E29" w:rsidP="00EC6E29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приказ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Минобрнауки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Российской Федерации от 31.03.2014 г. №253</w:t>
      </w:r>
      <w:r w:rsidRPr="00EC6E29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;</w:t>
      </w:r>
    </w:p>
    <w:p w:rsidR="00EC6E29" w:rsidRPr="00EC6E29" w:rsidRDefault="00EC6E29" w:rsidP="00EC6E29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основная образовательная программа основного общего образования (приказ ОУ от 31.08. 2012 г. №481-од);</w:t>
      </w:r>
    </w:p>
    <w:p w:rsidR="00EC6E29" w:rsidRPr="00EC6E29" w:rsidRDefault="00EC6E29" w:rsidP="00EC6E29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учебный план МБОУ СОШ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мкр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Вынгапуровский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2014/2015 учебный год;</w:t>
      </w:r>
    </w:p>
    <w:p w:rsidR="00EC6E29" w:rsidRPr="00EC6E29" w:rsidRDefault="00EC6E29" w:rsidP="00EC6E29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Положение о порядке разработки, утверждения и структуре рабочих программ учебных предметов обязательной части учебного плана МБОУ СОШ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мкр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Вынгапуровский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(Приказ от 06.06.2012г. №406-од).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Рабочая программа ориентирована на использование следующего УМК:</w:t>
      </w:r>
    </w:p>
    <w:p w:rsidR="00EC6E29" w:rsidRPr="00EC6E29" w:rsidRDefault="00EC6E29" w:rsidP="00EC6E29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Полухина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В.П., Коровина В.Я., Журавлев В.П., Коровин В.И. Литература. 6 класс: Учебник для общеобразовательных учреждений. В 2ч. М.: Просвещение, 2013.</w:t>
      </w:r>
    </w:p>
    <w:p w:rsidR="00EC6E29" w:rsidRPr="00EC6E29" w:rsidRDefault="00EC6E29" w:rsidP="00EC6E29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Полухина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В.П. Читаем, думаем, спорим… :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дидакт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материалы по </w:t>
      </w:r>
      <w:proofErr w:type="gram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лит</w:t>
      </w:r>
      <w:proofErr w:type="gram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: 6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/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В.П.Полухина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- 11-е изд. – М.: Просвещение, 2012.</w:t>
      </w:r>
    </w:p>
    <w:p w:rsidR="00EC6E29" w:rsidRPr="00EC6E29" w:rsidRDefault="00EC6E29" w:rsidP="00EC6E29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В.Я.Коровина, В.П.Журавлев, В.И.Коровин. Фонохрестоматия к учебнику «Литература. 6 класс» (1СD MP3).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Изучение литературы в 6 классе, согласно требованиям федерального государственного образовательного стандарта основного общего образования, направлено на достижение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целей:</w:t>
      </w:r>
    </w:p>
    <w:p w:rsidR="00EC6E29" w:rsidRPr="00EC6E29" w:rsidRDefault="00EC6E29" w:rsidP="00EC6E29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культуре;</w:t>
      </w:r>
    </w:p>
    <w:p w:rsidR="00EC6E29" w:rsidRPr="00EC6E29" w:rsidRDefault="00EC6E29" w:rsidP="00EC6E29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EC6E29" w:rsidRPr="00EC6E29" w:rsidRDefault="00EC6E29" w:rsidP="00EC6E29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освоение текстов художественных произведений в единстве формы и содержания, основных </w:t>
      </w:r>
      <w:proofErr w:type="spellStart"/>
      <w:proofErr w:type="gram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историко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литературных</w:t>
      </w:r>
      <w:proofErr w:type="gram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сведений и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теоретико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литературных понятий;</w:t>
      </w:r>
    </w:p>
    <w:p w:rsidR="00EC6E29" w:rsidRPr="00EC6E29" w:rsidRDefault="00EC6E29" w:rsidP="00EC6E29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овладение умениями: чтения и анализа художественного произведения с привлечением базовых литературоведческих понятий и необходимых сведений по истории литературы; выявления в произведениях конкретно- исторического и общечеловеческого содержания; грамотного использования русского литературного языка при формулировании собственных устных и письменных высказываний.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Достижение поставленных целей предусматривает решение следующих основных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задач:</w:t>
      </w:r>
    </w:p>
    <w:p w:rsidR="00EC6E29" w:rsidRPr="00EC6E29" w:rsidRDefault="00EC6E29" w:rsidP="00EC6E29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обеспечение соответствия основной образовательной программы требованиям ФГОС;</w:t>
      </w:r>
    </w:p>
    <w:p w:rsidR="00EC6E29" w:rsidRPr="00EC6E29" w:rsidRDefault="00EC6E29" w:rsidP="00EC6E29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обеспечение преемственности начального общего, основного общего, среднего (полного) общего образования;</w:t>
      </w:r>
    </w:p>
    <w:p w:rsidR="00EC6E29" w:rsidRPr="00EC6E29" w:rsidRDefault="00EC6E29" w:rsidP="00EC6E29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обеспечение доступности получения качественного основного общего образования, достижение планируемых результатов освоение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EC6E29" w:rsidRPr="00EC6E29" w:rsidRDefault="00EC6E29" w:rsidP="00EC6E29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установление требований: к воспитании и социализации обучающихся как част образовательной программы, к соответствующему усилению воспитательного потенциала школы, к обеспечению индивидуального психолого-педагогического сопровождения каждого обучающегося, к формированию образовательного базиса с учетом не только знания, но и соответствующего культурного уровня развития личности, созданию необходимых условий для её самореализации;</w:t>
      </w:r>
      <w:proofErr w:type="gramEnd"/>
    </w:p>
    <w:p w:rsidR="00EC6E29" w:rsidRPr="00EC6E29" w:rsidRDefault="00EC6E29" w:rsidP="00EC6E29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обеспечение эффективного сочетания урочных и вне урочных форм организации образовательного процесса, взаимодействие всех его участников;</w:t>
      </w:r>
    </w:p>
    <w:p w:rsidR="00EC6E29" w:rsidRPr="00EC6E29" w:rsidRDefault="00EC6E29" w:rsidP="00EC6E29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EC6E29" w:rsidRPr="00EC6E29" w:rsidRDefault="00EC6E29" w:rsidP="00EC6E29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</w:t>
      </w:r>
      <w:proofErr w:type="gram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том числе социальной практики, с использованием учреждений дополнительного образования детей;</w:t>
      </w:r>
    </w:p>
    <w:p w:rsidR="00EC6E29" w:rsidRPr="00EC6E29" w:rsidRDefault="00EC6E29" w:rsidP="00EC6E29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EC6E29" w:rsidRPr="00EC6E29" w:rsidRDefault="00EC6E29" w:rsidP="00EC6E29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участие обучающихся, их родителей (законных представителей), педагогических работников и общественности в создании и развитии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внутришкольной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социальной среды, школьного уклада;</w:t>
      </w:r>
    </w:p>
    <w:p w:rsidR="00EC6E29" w:rsidRPr="00EC6E29" w:rsidRDefault="00EC6E29" w:rsidP="00EC6E29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включение </w:t>
      </w:r>
      <w:proofErr w:type="gram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обучающихся</w:t>
      </w:r>
      <w:proofErr w:type="gram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EC6E29" w:rsidRPr="00EC6E29" w:rsidRDefault="00EC6E29" w:rsidP="00EC6E29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 в сотрудничестве с базовыми предприятиями, учреждениями профессионального образования, центрами профессиональной работы;</w:t>
      </w:r>
    </w:p>
    <w:p w:rsidR="00EC6E29" w:rsidRPr="00EC6E29" w:rsidRDefault="00EC6E29" w:rsidP="00EC6E29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сохранение и укрепление физического, психологического и социального здоровья обучающихся, обеспечение их безопасности;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Курс литературы в 6 классе строится на основе сочетания концентрического, историко-хронологического и проблемно-тематического принципов. Ключевая идея курса заключается в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системно-деятельностном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подходе, который предполагает:</w:t>
      </w:r>
    </w:p>
    <w:p w:rsidR="00EC6E29" w:rsidRPr="00EC6E29" w:rsidRDefault="00EC6E29" w:rsidP="00EC6E29">
      <w:pPr>
        <w:numPr>
          <w:ilvl w:val="0"/>
          <w:numId w:val="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воспитание и развитие личности, отвечающей требованием современного общества, инновационной экономики, способной решать задачи построения российского гражданского общества на основе принципов толерантности, диалога культур и уважения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его многонационального, поликультурного и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поликонфессионального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состава;</w:t>
      </w:r>
    </w:p>
    <w:p w:rsidR="00EC6E29" w:rsidRPr="00EC6E29" w:rsidRDefault="00EC6E29" w:rsidP="00EC6E29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соответствующей целям общего образования социальной среды развития обучающихся,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EC6E29" w:rsidRPr="00EC6E29" w:rsidRDefault="00EC6E29" w:rsidP="00EC6E29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ориентацию на достижение основного результата образования – развитие на основе освоение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EC6E29" w:rsidRPr="00EC6E29" w:rsidRDefault="00EC6E29" w:rsidP="00EC6E29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EC6E29" w:rsidRPr="00EC6E29" w:rsidRDefault="00EC6E29" w:rsidP="00EC6E29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учёт индивидуальных возрастных, психологических и физиологических способностей обучающихся, роли, значения видов деятельности и форм общения при построении образовательного процесса и определение образовательно-воспитательных целей и путей их достижения;</w:t>
      </w:r>
    </w:p>
    <w:p w:rsidR="00EC6E29" w:rsidRPr="00EC6E29" w:rsidRDefault="00EC6E29" w:rsidP="00EC6E29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разнообразие индивидуальных образовательных траекторий и индивидуальное развитие каждого обучающегося, в том числе одарённых детей, детей-инвалидов и детей с ограниченными возможностями здоровья;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и стали достоянием мировой и отечественной литературы. Следовательно, цель литературного образования в школе состоит и в том, чтобы познакомить учащихся с классическими образцами мировой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словестной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культуры, обладающими высокими художественными достоинствами, выражающими жизненную правду,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общегуманистические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идеалы и воспитывающими высокие нравственные чувства у человека читающего.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EC6E29" w:rsidRPr="00EC6E29" w:rsidRDefault="00EC6E29" w:rsidP="00EC6E29">
      <w:pPr>
        <w:numPr>
          <w:ilvl w:val="0"/>
          <w:numId w:val="7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осознанное, творческое чтение художественных произведений разных жанров;</w:t>
      </w:r>
    </w:p>
    <w:p w:rsidR="00EC6E29" w:rsidRPr="00EC6E29" w:rsidRDefault="00EC6E29" w:rsidP="00EC6E29">
      <w:pPr>
        <w:numPr>
          <w:ilvl w:val="0"/>
          <w:numId w:val="7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выразительное чтение художественного текста;</w:t>
      </w:r>
    </w:p>
    <w:p w:rsidR="00EC6E29" w:rsidRPr="00EC6E29" w:rsidRDefault="00EC6E29" w:rsidP="00EC6E29">
      <w:pPr>
        <w:numPr>
          <w:ilvl w:val="0"/>
          <w:numId w:val="7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EC6E29" w:rsidRPr="00EC6E29" w:rsidRDefault="00EC6E29" w:rsidP="00EC6E29">
      <w:pPr>
        <w:numPr>
          <w:ilvl w:val="0"/>
          <w:numId w:val="7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ответы на вопросы, раскрывающие знание и понимание текста произведения;</w:t>
      </w:r>
    </w:p>
    <w:p w:rsidR="00EC6E29" w:rsidRPr="00EC6E29" w:rsidRDefault="00EC6E29" w:rsidP="00EC6E29">
      <w:pPr>
        <w:numPr>
          <w:ilvl w:val="0"/>
          <w:numId w:val="7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заучивание наизусть стихотворений и прозаических текстов;</w:t>
      </w:r>
    </w:p>
    <w:p w:rsidR="00EC6E29" w:rsidRPr="00EC6E29" w:rsidRDefault="00EC6E29" w:rsidP="00EC6E29">
      <w:pPr>
        <w:numPr>
          <w:ilvl w:val="0"/>
          <w:numId w:val="7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анализ и интерпретация произведения;</w:t>
      </w:r>
    </w:p>
    <w:p w:rsidR="00EC6E29" w:rsidRPr="00EC6E29" w:rsidRDefault="00EC6E29" w:rsidP="00EC6E29">
      <w:pPr>
        <w:numPr>
          <w:ilvl w:val="0"/>
          <w:numId w:val="7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составление планов и написание отзывов о произведениях;</w:t>
      </w:r>
    </w:p>
    <w:p w:rsidR="00EC6E29" w:rsidRPr="00EC6E29" w:rsidRDefault="00EC6E29" w:rsidP="00EC6E29">
      <w:pPr>
        <w:numPr>
          <w:ilvl w:val="0"/>
          <w:numId w:val="7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написание сочинений по литературным произведениям и на основе жизненных впечатлений;</w:t>
      </w:r>
    </w:p>
    <w:p w:rsidR="00EC6E29" w:rsidRPr="00EC6E29" w:rsidRDefault="00EC6E29" w:rsidP="00EC6E29">
      <w:pPr>
        <w:numPr>
          <w:ilvl w:val="0"/>
          <w:numId w:val="7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целенаправленный поиск информации на основе знания её источников и умения работать с ними;</w:t>
      </w:r>
    </w:p>
    <w:p w:rsidR="00EC6E29" w:rsidRPr="00EC6E29" w:rsidRDefault="00EC6E29" w:rsidP="00EC6E29">
      <w:pPr>
        <w:numPr>
          <w:ilvl w:val="0"/>
          <w:numId w:val="7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индивидуальную и коллективную проектную деятельность.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Содержание деятельности по предмету. В этой возрастной группе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Эта группа активно воспринимает текст, но недостаточно владеет собственной техникой чтения, именно </w:t>
      </w:r>
      <w:proofErr w:type="gram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этому</w:t>
      </w:r>
      <w:proofErr w:type="gram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уроках важно уделять внимание чтению в слух, развивать и укреплять стремление к чтению художественной литературы, проектной деятельности учащихся.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письменной и устной речи.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Общая характеристика учебного предмета, курса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Данная программа составлена для реализации курса «Литература 6 класс», который является частью программы основного общего образования по литературе и разработан в логике с возрастными особенностями учащихся. Главная идея программы по литературе – изучение литературы от фольклора к древнерусской литературе, от неё - к литературе XVIII, XIX, XX вв. Русская литература является одним из основных источников обогащения речи учащихся, формирование их речевой культуры и коммуникативных навыков. Изучение языка художественных произведений способствует пониманию учащимся эстетической функции слова, овладению ими стилистически окрашенной русской речью.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Специфика учебного предмета «Литература» определяется тем, что он представляет собой единство словесного искусства и основ науки (литературоведенья), которая изучает это 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искусство. Курс литературы в 6 классе строится на основе сочетания концентрического, историко-хронологического и проблемно-тематического принципов. Содержание курса включат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т.д.).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proofErr w:type="gram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</w:t>
      </w:r>
      <w:proofErr w:type="gram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пецифика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курса требует особой организации учебной деятельности школьников в форме постановки и решения ими учебных задач. Ведущая проблема изучения литературы в 6 классе – художественное произведение и автор. В программе соблюдена системная направленность – курс 6 класса представлен разделами:</w:t>
      </w:r>
    </w:p>
    <w:p w:rsidR="00EC6E29" w:rsidRPr="00EC6E29" w:rsidRDefault="00EC6E29" w:rsidP="00EC6E29">
      <w:pPr>
        <w:numPr>
          <w:ilvl w:val="0"/>
          <w:numId w:val="8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Устное народное творчество.</w:t>
      </w:r>
    </w:p>
    <w:p w:rsidR="00EC6E29" w:rsidRPr="00EC6E29" w:rsidRDefault="00EC6E29" w:rsidP="00EC6E29">
      <w:pPr>
        <w:numPr>
          <w:ilvl w:val="0"/>
          <w:numId w:val="8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Древнерусская литература.</w:t>
      </w:r>
    </w:p>
    <w:p w:rsidR="00EC6E29" w:rsidRPr="00EC6E29" w:rsidRDefault="00EC6E29" w:rsidP="00EC6E29">
      <w:pPr>
        <w:numPr>
          <w:ilvl w:val="0"/>
          <w:numId w:val="8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Русская литература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XVIII</w:t>
      </w:r>
      <w:proofErr w:type="gram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века</w:t>
      </w:r>
      <w:proofErr w:type="spellEnd"/>
      <w:proofErr w:type="gram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EC6E29" w:rsidRPr="00EC6E29" w:rsidRDefault="00EC6E29" w:rsidP="00EC6E29">
      <w:pPr>
        <w:numPr>
          <w:ilvl w:val="0"/>
          <w:numId w:val="8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Русская литература XIX века.</w:t>
      </w:r>
    </w:p>
    <w:p w:rsidR="00EC6E29" w:rsidRPr="00EC6E29" w:rsidRDefault="00EC6E29" w:rsidP="00EC6E29">
      <w:pPr>
        <w:numPr>
          <w:ilvl w:val="0"/>
          <w:numId w:val="8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Русская литература XX века.</w:t>
      </w:r>
    </w:p>
    <w:p w:rsidR="00EC6E29" w:rsidRPr="00EC6E29" w:rsidRDefault="00EC6E29" w:rsidP="00EC6E29">
      <w:pPr>
        <w:numPr>
          <w:ilvl w:val="0"/>
          <w:numId w:val="8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Литература народов России.</w:t>
      </w:r>
    </w:p>
    <w:p w:rsidR="00EC6E29" w:rsidRPr="00EC6E29" w:rsidRDefault="00EC6E29" w:rsidP="00EC6E29">
      <w:pPr>
        <w:numPr>
          <w:ilvl w:val="0"/>
          <w:numId w:val="8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Зарубежная литература.</w:t>
      </w:r>
    </w:p>
    <w:p w:rsidR="00EC6E29" w:rsidRPr="00EC6E29" w:rsidRDefault="00EC6E29" w:rsidP="00EC6E29">
      <w:pPr>
        <w:numPr>
          <w:ilvl w:val="0"/>
          <w:numId w:val="8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Обзоры.</w:t>
      </w:r>
    </w:p>
    <w:p w:rsidR="00EC6E29" w:rsidRPr="00EC6E29" w:rsidRDefault="00EC6E29" w:rsidP="00EC6E29">
      <w:pPr>
        <w:numPr>
          <w:ilvl w:val="0"/>
          <w:numId w:val="8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Сведенья по теории и истории литературы.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разделах 1-8 даются перечень произведений художественной литературы, краткие аннотации, раскрывающие их основную проблему и художественное своеобразие. Изучению произведений предшествует краткий обзор жизни и творчества писателя.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Учитывая рекомендации, изложенные в «Методическом письме о преподавании учебного предмета “Литература”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 классного чтения, проектную деятельность учащихся.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программу включён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произведения для самостоятельного чтения.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Актуальность и значимость рабочей программы определена требованиями к новым результатам учебной деятельности обучающихся – формированию универсальных учебных действий, заложенных в основе стандартов второго поколения.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Новизна данной программы определяется тем, что направлена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планировании уроков учитываются особенности характеристики класса (6 б класс средних возможностей, поэтому считаю возможным производить замену сложных заданиями среднего уровня).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Без базовой подготовки невозможно стать образованным человеком, так как умение общаться, добиваться успеха в процессе коммуникации,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Гуманитарное образование вносит свой вклад в формирование личности и развитие духовной составляющей человека. 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часть образовательной области «Филология» учебный предмет «Литература» тесно связан с предметом «Русский язык». Линии, общие с курсом «Русский язык»: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Овладение функциональной грамотностью (различными видами чтения: изучающим, ознакомительным, просмотровым; гибким чтением; умениями извлекать, преобразовывать и использовать текстовую информацию).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Овладение навыками и умениями понимания и анализа текстов разных видов, среди которых наиболее актуально умение адекватного восприятия художественного текста.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Овладение продуктивными умениями различных видов устной и письменной речи.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Линии, специфические для курса «Литература».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Определение и объяснение собственной интерпретации прочитанного (истолкования и эмоционально-оценочного отношения).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Восприятие и характеристика текста как произведения искусства.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Приобретение, систематизация и использование сведений по истории и теории литературы.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Описание места учебного предмета, курса в учебном плане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«Литература» изучается с 5 по 9 класс. В учебном плане МБОУ СОШ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мкр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Вынгапуровский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предусмотрено обязательное изучение литературы на этапе основного общего образования в объёме 733 ч. В том числе: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5 классе — 105 ч. (3 часа в неделю).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6 классе — 105 ч. (3 часа в неделю).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7 классе — 70 ч. (2 часа в неделю).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8 классе — 70 ч. (2 часа в неделю).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9 классе — 105 ч. (3 часа в неделю).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Программа рассчитана на 105 ч. в год (3 часа в неделю).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Программой предусмотрено проведение:</w:t>
      </w:r>
    </w:p>
    <w:p w:rsidR="00EC6E29" w:rsidRPr="00EC6E29" w:rsidRDefault="00EC6E29" w:rsidP="00EC6E29">
      <w:pPr>
        <w:numPr>
          <w:ilvl w:val="0"/>
          <w:numId w:val="9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контрольных работ – 11;</w:t>
      </w:r>
    </w:p>
    <w:p w:rsidR="00EC6E29" w:rsidRPr="00EC6E29" w:rsidRDefault="00EC6E29" w:rsidP="00EC6E29">
      <w:pPr>
        <w:numPr>
          <w:ilvl w:val="0"/>
          <w:numId w:val="9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внеклассного учения -11;</w:t>
      </w:r>
    </w:p>
    <w:p w:rsidR="00EC6E29" w:rsidRPr="00EC6E29" w:rsidRDefault="00EC6E29" w:rsidP="00EC6E29">
      <w:pPr>
        <w:numPr>
          <w:ilvl w:val="0"/>
          <w:numId w:val="9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проектная деятельность – 12;</w:t>
      </w:r>
    </w:p>
    <w:p w:rsidR="00EC6E29" w:rsidRPr="00EC6E29" w:rsidRDefault="00EC6E29" w:rsidP="00EC6E29">
      <w:pPr>
        <w:numPr>
          <w:ilvl w:val="0"/>
          <w:numId w:val="9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элементы развития речи предусмотрены в ходе уроков.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 как новый федеральный стандарт требует иных результатов изучения учебного предмета, я считаю необходимым представить контрольные работы в различных формах: письменный ответ на проблемный вопрос и тест. Промежуточная аттестация проводится в соответствии с Уставом ОУ в форме тестов и контрольных работ. Это является важнейшей отличительной особенностью данного курса.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организации процесса обучения в рамках данной программы предполагается применением следующих педагогических технологий обучения: организация самостоятельной работы и творческой деятельности, развития критического мышления через чтение и письмо, организация группового взаимодействия, самоконтроля, самообразовательной деятельности.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Описание ценностных ориентиров содержания учебного предмета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Социализация обучаемых как вхождение в мир культуры и социальных отношений, обеспечивающее включение обучающихся в ту или иную группу или общность – носителя ее норм, ценностей, ориентаций, осваиваемых в процессе знакомства с окружающим миром.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Приобщение к познавательной культуре как системе познавательных (научных) ценностей, накопленных обществом в сфере науки.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Ориентация в системе моральных норм и ценностей: признание высокой ценности жизни во всех ее проявлениях.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познавательных мотивов, направленных на получение новых знаний о мире; познавательных качеств личности, связанных с усвоением основ научных знаний, овладение методами исследования, формированием интеллектуальных умений.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Овладение ключевыми компетентностями: учебно-познавательными, информационными, ценностно-смысловыми, коммуникативными.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Формирование у </w:t>
      </w:r>
      <w:proofErr w:type="gram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обучающихся</w:t>
      </w:r>
      <w:proofErr w:type="gram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миру.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Обучение литературе дает возможность развивать у учащихся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 xml:space="preserve">Личностные, </w:t>
      </w:r>
      <w:proofErr w:type="spellStart"/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метапредметные</w:t>
      </w:r>
      <w:proofErr w:type="spellEnd"/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 xml:space="preserve"> и предметные результаты освоения конкретного учебного предмета, курса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96"/>
        <w:gridCol w:w="2869"/>
        <w:gridCol w:w="2816"/>
        <w:gridCol w:w="2984"/>
      </w:tblGrid>
      <w:tr w:rsidR="00EC6E29" w:rsidRPr="00EC6E29" w:rsidTr="00EC6E29">
        <w:tc>
          <w:tcPr>
            <w:tcW w:w="2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Личностные УУД</w:t>
            </w:r>
          </w:p>
        </w:tc>
        <w:tc>
          <w:tcPr>
            <w:tcW w:w="7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C6E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Метапредметные</w:t>
            </w:r>
            <w:proofErr w:type="spellEnd"/>
            <w:r w:rsidRPr="00EC6E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УУД</w:t>
            </w:r>
          </w:p>
        </w:tc>
      </w:tr>
      <w:tr w:rsidR="00EC6E29" w:rsidRPr="00EC6E29" w:rsidTr="00EC6E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C6E29" w:rsidRPr="00EC6E29" w:rsidRDefault="00EC6E29" w:rsidP="00EC6E2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 УУД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Регулятивные УУД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 УУД</w:t>
            </w:r>
          </w:p>
        </w:tc>
      </w:tr>
      <w:tr w:rsidR="00EC6E29" w:rsidRPr="00EC6E29" w:rsidTr="00EC6E29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numPr>
                <w:ilvl w:val="0"/>
                <w:numId w:val="10"/>
              </w:num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объяснять российскую государственность;</w:t>
            </w:r>
          </w:p>
          <w:p w:rsidR="00EC6E29" w:rsidRPr="00EC6E29" w:rsidRDefault="00EC6E29" w:rsidP="00EC6E29">
            <w:pPr>
              <w:numPr>
                <w:ilvl w:val="0"/>
                <w:numId w:val="10"/>
              </w:num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иметь представление о народах и этнических группах России;</w:t>
            </w:r>
          </w:p>
          <w:p w:rsidR="00EC6E29" w:rsidRPr="00EC6E29" w:rsidRDefault="00EC6E29" w:rsidP="00EC6E29">
            <w:pPr>
              <w:numPr>
                <w:ilvl w:val="0"/>
                <w:numId w:val="10"/>
              </w:num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уважать культуру коренных народов ЯНАО, их традиции;</w:t>
            </w:r>
          </w:p>
          <w:p w:rsidR="00EC6E29" w:rsidRPr="00EC6E29" w:rsidRDefault="00EC6E29" w:rsidP="00EC6E29">
            <w:pPr>
              <w:numPr>
                <w:ilvl w:val="0"/>
                <w:numId w:val="10"/>
              </w:num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аргументировано оценивать свои поступки в однозначных и неоднозначных ситуациях (учебных и жизненных), опираясь на нормы морали, правила поведения;</w:t>
            </w:r>
          </w:p>
          <w:p w:rsidR="00EC6E29" w:rsidRPr="00EC6E29" w:rsidRDefault="00EC6E29" w:rsidP="00EC6E29">
            <w:pPr>
              <w:numPr>
                <w:ilvl w:val="0"/>
                <w:numId w:val="10"/>
              </w:num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делать прогностическую оценку на основании чётких понятий о красоте, и гармонии. Проявлять интерес к новым течениям в литературе, искусстве.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numPr>
                <w:ilvl w:val="0"/>
                <w:numId w:val="11"/>
              </w:num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осознанно планировать свой актуальный </w:t>
            </w:r>
            <w:proofErr w:type="spellStart"/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кругчтения</w:t>
            </w:r>
            <w:proofErr w:type="spellEnd"/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</w:t>
            </w:r>
          </w:p>
          <w:p w:rsidR="00EC6E29" w:rsidRPr="00EC6E29" w:rsidRDefault="00EC6E29" w:rsidP="00EC6E29">
            <w:pPr>
              <w:numPr>
                <w:ilvl w:val="0"/>
                <w:numId w:val="11"/>
              </w:num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владеть навыком осмысленного чтения;</w:t>
            </w:r>
          </w:p>
          <w:p w:rsidR="00EC6E29" w:rsidRPr="00EC6E29" w:rsidRDefault="00EC6E29" w:rsidP="00EC6E29">
            <w:pPr>
              <w:numPr>
                <w:ilvl w:val="0"/>
                <w:numId w:val="11"/>
              </w:num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структуриро-вать</w:t>
            </w:r>
            <w:proofErr w:type="spellEnd"/>
            <w:proofErr w:type="gramEnd"/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EC6E29" w:rsidRPr="00EC6E29" w:rsidRDefault="00EC6E29" w:rsidP="00EC6E29">
            <w:pPr>
              <w:numPr>
                <w:ilvl w:val="0"/>
                <w:numId w:val="11"/>
              </w:num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развивать мысль в логике поставленного вопроса;</w:t>
            </w:r>
          </w:p>
          <w:p w:rsidR="00EC6E29" w:rsidRPr="00EC6E29" w:rsidRDefault="00EC6E29" w:rsidP="00EC6E29">
            <w:pPr>
              <w:numPr>
                <w:ilvl w:val="0"/>
                <w:numId w:val="11"/>
              </w:num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аргументировать свою позицию;</w:t>
            </w:r>
          </w:p>
          <w:p w:rsidR="00EC6E29" w:rsidRPr="00EC6E29" w:rsidRDefault="00EC6E29" w:rsidP="00EC6E29">
            <w:pPr>
              <w:numPr>
                <w:ilvl w:val="0"/>
                <w:numId w:val="11"/>
              </w:num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уметь строить доказательство и опровержение;</w:t>
            </w:r>
          </w:p>
          <w:p w:rsidR="00EC6E29" w:rsidRPr="00EC6E29" w:rsidRDefault="00EC6E29" w:rsidP="00EC6E29">
            <w:pPr>
              <w:numPr>
                <w:ilvl w:val="0"/>
                <w:numId w:val="11"/>
              </w:num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применять приемы индуктивно-дедуктивного доказательства по ана</w:t>
            </w: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логии;</w:t>
            </w:r>
          </w:p>
          <w:p w:rsidR="00EC6E29" w:rsidRPr="00EC6E29" w:rsidRDefault="00EC6E29" w:rsidP="00EC6E29">
            <w:pPr>
              <w:numPr>
                <w:ilvl w:val="0"/>
                <w:numId w:val="11"/>
              </w:num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владеть навыками коллективного планирования, делового партнёрского общения при написании проектных и исследовательских </w:t>
            </w: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работ;</w:t>
            </w:r>
          </w:p>
          <w:p w:rsidR="00EC6E29" w:rsidRPr="00EC6E29" w:rsidRDefault="00EC6E29" w:rsidP="00EC6E29">
            <w:pPr>
              <w:numPr>
                <w:ilvl w:val="0"/>
                <w:numId w:val="11"/>
              </w:num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EC6E29" w:rsidRPr="00EC6E29" w:rsidRDefault="00EC6E29" w:rsidP="00EC6E29">
            <w:pPr>
              <w:numPr>
                <w:ilvl w:val="0"/>
                <w:numId w:val="11"/>
              </w:num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владеть поисковыми умениями, умениями и навыками работать в сотрудничестве;</w:t>
            </w:r>
          </w:p>
          <w:p w:rsidR="00EC6E29" w:rsidRPr="00EC6E29" w:rsidRDefault="00EC6E29" w:rsidP="00EC6E29">
            <w:pPr>
              <w:numPr>
                <w:ilvl w:val="0"/>
                <w:numId w:val="11"/>
              </w:num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анализировать объекты с целью выделения признаков (существенных, несущественных);</w:t>
            </w:r>
          </w:p>
          <w:p w:rsidR="00EC6E29" w:rsidRPr="00EC6E29" w:rsidRDefault="00EC6E29" w:rsidP="00EC6E29">
            <w:pPr>
              <w:numPr>
                <w:ilvl w:val="0"/>
                <w:numId w:val="11"/>
              </w:num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анализировать истинность утверждений.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numPr>
                <w:ilvl w:val="0"/>
                <w:numId w:val="12"/>
              </w:num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ответственно относиться к выполнению всего объёма дел.</w:t>
            </w:r>
          </w:p>
          <w:p w:rsidR="00EC6E29" w:rsidRPr="00EC6E29" w:rsidRDefault="00EC6E29" w:rsidP="00EC6E29">
            <w:pPr>
              <w:numPr>
                <w:ilvl w:val="0"/>
                <w:numId w:val="12"/>
              </w:num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охотно принимать помощь, проявлять интерес к мнению окружающих по поводу оценки его собственных способностей как организатора;</w:t>
            </w:r>
          </w:p>
          <w:p w:rsidR="00EC6E29" w:rsidRPr="00EC6E29" w:rsidRDefault="00EC6E29" w:rsidP="00EC6E29">
            <w:pPr>
              <w:numPr>
                <w:ilvl w:val="0"/>
                <w:numId w:val="12"/>
              </w:num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находить и представлять дополнительную информацию по теме;</w:t>
            </w:r>
          </w:p>
          <w:p w:rsidR="00EC6E29" w:rsidRPr="00EC6E29" w:rsidRDefault="00EC6E29" w:rsidP="00EC6E29">
            <w:pPr>
              <w:numPr>
                <w:ilvl w:val="0"/>
                <w:numId w:val="12"/>
              </w:num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давать отчёт о своих действиях;</w:t>
            </w:r>
          </w:p>
          <w:p w:rsidR="00EC6E29" w:rsidRPr="00EC6E29" w:rsidRDefault="00EC6E29" w:rsidP="00EC6E29">
            <w:pPr>
              <w:numPr>
                <w:ilvl w:val="0"/>
                <w:numId w:val="12"/>
              </w:num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планировать учебные действия, вносить изменения в план учебных действий в связи с изменением условий;</w:t>
            </w:r>
          </w:p>
          <w:p w:rsidR="00EC6E29" w:rsidRPr="00EC6E29" w:rsidRDefault="00EC6E29" w:rsidP="00EC6E29">
            <w:pPr>
              <w:numPr>
                <w:ilvl w:val="0"/>
                <w:numId w:val="12"/>
              </w:num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фиксировать факт расхождения действий и непроизвольно запомненной схемы, обосновывать свои действия по исправлению ошибок;</w:t>
            </w:r>
          </w:p>
          <w:p w:rsidR="00EC6E29" w:rsidRPr="00EC6E29" w:rsidRDefault="00EC6E29" w:rsidP="00EC6E29">
            <w:pPr>
              <w:numPr>
                <w:ilvl w:val="0"/>
                <w:numId w:val="12"/>
              </w:num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оценивать свои действия, испытывать потребность во внешней оценке </w:t>
            </w: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своих действий;</w:t>
            </w:r>
          </w:p>
          <w:p w:rsidR="00EC6E29" w:rsidRPr="00EC6E29" w:rsidRDefault="00EC6E29" w:rsidP="00EC6E29">
            <w:pPr>
              <w:numPr>
                <w:ilvl w:val="0"/>
                <w:numId w:val="12"/>
              </w:num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уметь самостоятельно определять проблему, ставить учебные и жизненно - практические цели (в том числе в проектах), проверять достижимость целей, самостоятельно определять порядок действий;</w:t>
            </w:r>
          </w:p>
          <w:p w:rsidR="00EC6E29" w:rsidRPr="00EC6E29" w:rsidRDefault="00EC6E29" w:rsidP="00EC6E29">
            <w:pPr>
              <w:numPr>
                <w:ilvl w:val="0"/>
                <w:numId w:val="12"/>
              </w:num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определять последовательность промежуточных целей с учетом конечного результата;</w:t>
            </w:r>
          </w:p>
          <w:p w:rsidR="00EC6E29" w:rsidRPr="00EC6E29" w:rsidRDefault="00EC6E29" w:rsidP="00EC6E29">
            <w:pPr>
              <w:numPr>
                <w:ilvl w:val="0"/>
                <w:numId w:val="12"/>
              </w:num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составлять</w:t>
            </w:r>
            <w:r w:rsidRPr="00EC6E2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 </w:t>
            </w: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план и </w:t>
            </w:r>
            <w:proofErr w:type="spellStart"/>
            <w:proofErr w:type="gramStart"/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последователь-ность</w:t>
            </w:r>
            <w:proofErr w:type="spellEnd"/>
            <w:proofErr w:type="gramEnd"/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действий;</w:t>
            </w:r>
          </w:p>
          <w:p w:rsidR="00EC6E29" w:rsidRPr="00EC6E29" w:rsidRDefault="00EC6E29" w:rsidP="00EC6E29">
            <w:pPr>
              <w:numPr>
                <w:ilvl w:val="0"/>
                <w:numId w:val="12"/>
              </w:num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ставить учебную задачу на основе соотнесения того, что уже известно и усвоено и того, что еще неизвестно;</w:t>
            </w:r>
          </w:p>
          <w:p w:rsidR="00EC6E29" w:rsidRPr="00EC6E29" w:rsidRDefault="00EC6E29" w:rsidP="00EC6E29">
            <w:pPr>
              <w:numPr>
                <w:ilvl w:val="0"/>
                <w:numId w:val="12"/>
              </w:num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принимать решение в проблемной ситуации.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E29" w:rsidRPr="00EC6E29" w:rsidRDefault="00EC6E29" w:rsidP="00EC6E29">
            <w:pPr>
              <w:numPr>
                <w:ilvl w:val="0"/>
                <w:numId w:val="13"/>
              </w:num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аргументировать свою точку зрения, подтверждать фактами, спорить и отстаивать свою позицию не враждебным для оппонентов образом;</w:t>
            </w:r>
          </w:p>
          <w:p w:rsidR="00EC6E29" w:rsidRPr="00EC6E29" w:rsidRDefault="00EC6E29" w:rsidP="00EC6E29">
            <w:pPr>
              <w:numPr>
                <w:ilvl w:val="0"/>
                <w:numId w:val="13"/>
              </w:num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проявлять готовность к групповой форме работы, воспринимать вопросы к собеседнику.</w:t>
            </w:r>
          </w:p>
        </w:tc>
      </w:tr>
    </w:tbl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Предметные результаты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2"/>
        <w:gridCol w:w="4933"/>
      </w:tblGrid>
      <w:tr w:rsidR="00EC6E29" w:rsidRPr="00EC6E29" w:rsidTr="00EC6E29"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Шестиклассник научится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Шестиклассник сможет научиться</w:t>
            </w:r>
          </w:p>
        </w:tc>
      </w:tr>
      <w:tr w:rsidR="00EC6E29" w:rsidRPr="00EC6E29" w:rsidTr="00EC6E29">
        <w:tc>
          <w:tcPr>
            <w:tcW w:w="9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Устное народное творчество</w:t>
            </w:r>
          </w:p>
        </w:tc>
      </w:tr>
      <w:tr w:rsidR="00EC6E29" w:rsidRPr="00EC6E29" w:rsidTr="00EC6E29"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• осознанно воспринимать и понимать фольклорный текст;</w:t>
            </w:r>
          </w:p>
          <w:p w:rsidR="00EC6E29" w:rsidRPr="00EC6E29" w:rsidRDefault="00EC6E29" w:rsidP="00EC6E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• различать произведения жанров фольклора;</w:t>
            </w:r>
          </w:p>
          <w:p w:rsidR="00EC6E29" w:rsidRPr="00EC6E29" w:rsidRDefault="00EC6E29" w:rsidP="00EC6E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• выбирать фольклорные произведения для самостоятельного чтения;</w:t>
            </w:r>
          </w:p>
          <w:p w:rsidR="00EC6E29" w:rsidRPr="00EC6E29" w:rsidRDefault="00EC6E29" w:rsidP="00EC6E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• целенаправленно использовать малые фольклорные жанры в своих устных и письменных высказываниях;</w:t>
            </w:r>
          </w:p>
          <w:p w:rsidR="00EC6E29" w:rsidRPr="00EC6E29" w:rsidRDefault="00EC6E29" w:rsidP="00EC6E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• проектировать маршрут исполнения проблемных зон в изученных темах.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• выбирать произведения устного народного творчества</w:t>
            </w:r>
            <w:r w:rsidRPr="00EC6E2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 </w:t>
            </w: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разных народов для самостоятельного чтения, руководствуясь </w:t>
            </w: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конкретными целевыми установками;</w:t>
            </w:r>
          </w:p>
          <w:p w:rsidR="00EC6E29" w:rsidRPr="00EC6E29" w:rsidRDefault="00EC6E29" w:rsidP="00EC6E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• устанавливать связи между фольклорными произведениями разных народов на уровне тематики, проблематики,</w:t>
            </w:r>
            <w:r w:rsidRPr="00EC6E2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 </w:t>
            </w: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образов (по принципу сходства и различия).</w:t>
            </w:r>
          </w:p>
        </w:tc>
      </w:tr>
      <w:tr w:rsidR="00EC6E29" w:rsidRPr="00EC6E29" w:rsidTr="00EC6E29">
        <w:tc>
          <w:tcPr>
            <w:tcW w:w="9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Древнерусская литература</w:t>
            </w:r>
          </w:p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Литература</w:t>
            </w:r>
            <w:r w:rsidRPr="00EC6E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 </w:t>
            </w:r>
            <w:r w:rsidRPr="00EC6E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XVIII</w:t>
            </w:r>
            <w:r w:rsidRPr="00EC6E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 </w:t>
            </w:r>
            <w:r w:rsidRPr="00EC6E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века</w:t>
            </w:r>
          </w:p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Литература</w:t>
            </w:r>
            <w:r w:rsidRPr="00EC6E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 </w:t>
            </w:r>
            <w:r w:rsidRPr="00EC6E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XIX</w:t>
            </w:r>
            <w:r w:rsidRPr="00EC6E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 </w:t>
            </w:r>
            <w:r w:rsidRPr="00EC6E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века</w:t>
            </w:r>
          </w:p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Литература</w:t>
            </w:r>
            <w:r w:rsidRPr="00EC6E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 </w:t>
            </w:r>
            <w:r w:rsidRPr="00EC6E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XX</w:t>
            </w:r>
            <w:r w:rsidRPr="00EC6E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 </w:t>
            </w:r>
            <w:r w:rsidRPr="00EC6E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века</w:t>
            </w:r>
          </w:p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Зарубежная литература</w:t>
            </w:r>
          </w:p>
        </w:tc>
      </w:tr>
      <w:tr w:rsidR="00EC6E29" w:rsidRPr="00EC6E29" w:rsidTr="00EC6E29"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• осознанно воспринимать художественное произведение в единстве формы и содержания;</w:t>
            </w:r>
          </w:p>
          <w:p w:rsidR="00EC6E29" w:rsidRPr="00EC6E29" w:rsidRDefault="00EC6E29" w:rsidP="00EC6E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•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      </w:r>
          </w:p>
          <w:p w:rsidR="00EC6E29" w:rsidRPr="00EC6E29" w:rsidRDefault="00EC6E29" w:rsidP="00EC6E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• воспринимать художественный текст как произведение искусства;</w:t>
            </w:r>
          </w:p>
          <w:p w:rsidR="00EC6E29" w:rsidRPr="00EC6E29" w:rsidRDefault="00EC6E29" w:rsidP="00EC6E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• определять для себя цели чтения художественной литературы, выбирать произведения для самостоятельного чтения;</w:t>
            </w:r>
          </w:p>
          <w:p w:rsidR="00EC6E29" w:rsidRPr="00EC6E29" w:rsidRDefault="00EC6E29" w:rsidP="00EC6E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• работать с разными источниками информации и владеть основными способами её обработки и презентации;</w:t>
            </w:r>
          </w:p>
          <w:p w:rsidR="00EC6E29" w:rsidRPr="00EC6E29" w:rsidRDefault="00EC6E29" w:rsidP="00EC6E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• владеть изученной терминологией по теме, навыками устной монологической речи, составлять пересказы эпизодов;</w:t>
            </w:r>
          </w:p>
          <w:p w:rsidR="00EC6E29" w:rsidRPr="00EC6E29" w:rsidRDefault="00EC6E29" w:rsidP="00EC6E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• характеризовать сюжет произведения, его тематику, проблематику, идейно-эмоциональное содержание;</w:t>
            </w:r>
          </w:p>
          <w:p w:rsidR="00EC6E29" w:rsidRPr="00EC6E29" w:rsidRDefault="00EC6E29" w:rsidP="00EC6E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• обобщить и систематизировать полученные знания, закрепить умения и навыки оценивать их;</w:t>
            </w:r>
          </w:p>
          <w:p w:rsidR="00EC6E29" w:rsidRPr="00EC6E29" w:rsidRDefault="00EC6E29" w:rsidP="00EC6E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• выявлять авторское отношение к героям произведения;</w:t>
            </w:r>
          </w:p>
          <w:p w:rsidR="00EC6E29" w:rsidRPr="00EC6E29" w:rsidRDefault="00EC6E29" w:rsidP="00EC6E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• аргументировать свою точку зрения.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• выбирать путь анализа произведения, адекватный жанрово-родовой природе художественного текста;</w:t>
            </w:r>
          </w:p>
          <w:p w:rsidR="00EC6E29" w:rsidRPr="00EC6E29" w:rsidRDefault="00EC6E29" w:rsidP="00EC6E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• видеть элементы поэтики художественного текста, их художественную и смысловую функцию;</w:t>
            </w:r>
          </w:p>
          <w:p w:rsidR="00EC6E29" w:rsidRPr="00EC6E29" w:rsidRDefault="00EC6E29" w:rsidP="00EC6E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• сопоставлять «чужие» тексты интерпретирующего характера, </w:t>
            </w:r>
            <w:proofErr w:type="spellStart"/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аргументированно</w:t>
            </w:r>
            <w:proofErr w:type="spellEnd"/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оценивать их;</w:t>
            </w:r>
          </w:p>
          <w:p w:rsidR="00EC6E29" w:rsidRPr="00EC6E29" w:rsidRDefault="00EC6E29" w:rsidP="00EC6E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• оценивать интерпретацию художественного текста, созданную средствами других искусств;</w:t>
            </w:r>
          </w:p>
          <w:p w:rsidR="00EC6E29" w:rsidRPr="00EC6E29" w:rsidRDefault="00EC6E29" w:rsidP="00EC6E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• 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      </w:r>
          </w:p>
          <w:p w:rsidR="00EC6E29" w:rsidRPr="00EC6E29" w:rsidRDefault="00EC6E29" w:rsidP="00EC6E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• 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  <w:p w:rsidR="00EC6E29" w:rsidRPr="00EC6E29" w:rsidRDefault="00EC6E29" w:rsidP="00EC6E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Содержание учебного предмета, курса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1: Введение (1 час)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Содержание учебного материала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Художественное произведение. Содержание и форма. Отношение автора к герою. Способы выражения авторской позиции.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2: «Устное народное творчество» (4 часа)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Содержание учебного материала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Обрядовый фольклор.</w:t>
      </w: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Пословицы и поговорки. Загадки.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Загадки –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Теория литературы: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Обрядовый фольклор (начальные представления). Малые жанры фольклора: пословицы и поговорки, загадки.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Контрольная работа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Контрольная работа №1 по теме «Устное народное творчество». Письменный ответ на проблемный вопрос.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Развитие речи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Устное рецензирование выразительного чтения. Устный монологический ответ по плану.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3: Из древнерусской литературы (2 часа)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Содержание учебного материала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«Повесть временных лет», «Сказание о белгородском киселе».</w:t>
      </w:r>
      <w:r w:rsidRPr="00EC6E29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Русская летопись.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Отражение исторических событий и вымысел, отражение народных идеалов (патриотизма, ума, находчивости).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Теория литературы: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летопись (развитие представлений).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Развитие речи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Устное рецензирование выразительного чтения. Устные и письменные ответы на вопросы.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4: Из литературы</w:t>
      </w:r>
      <w:r w:rsidRPr="00EC6E29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XVIII</w:t>
      </w:r>
      <w:r w:rsidRPr="00EC6E29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века (1 час)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Содержание учебного материала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Русские басни. Иван Иванович Дмитриев.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Краткий рассказ о жизни и творчестве баснописца.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«Муха».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Противопоставление труда и безделья. Присвоение чужих заслуг. Смех над ленью и хвастовством. Особенности литературного языка XVIII столетия.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Теория литературы: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мораль в басне, аллегория, иносказание (развитие понятий).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Развитие речи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Выразительное чтение басни. Устное рецензирование выразительного чтения. Характеристика героев басни. Участие в коллективном диалоге.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5: Из русской литературы</w:t>
      </w:r>
      <w:r w:rsidRPr="00EC6E29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XIX</w:t>
      </w:r>
      <w:r w:rsidRPr="00EC6E29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века (54 часа)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Содержание учебного материала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Иван Андреевич Крылов (3 часа)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Краткий рассказ о жизни и творчестве писателя-баснописца. Самообразование поэта.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«Листы и корни», «Ларчик», «</w:t>
      </w:r>
      <w:proofErr w:type="spellStart"/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Осел</w:t>
      </w:r>
      <w:proofErr w:type="spellEnd"/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и Соловей».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Крылов о равном участии власти и народа в достижении общественного блага. Басня «Ларчик» - пример критики мнимого «механики мудреца» и неумелого хвастуна. Басня «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Осел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Соловей» - комическое изображение невежественного судьи, глухого к произведениям истинного искусства. Проект.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Теория литературы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басня, аллегория, мораль (развитие представлений).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Контрольная работа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Контрольная работа №2 по теме «Басня».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Развитие речи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Выразительное чтение басни. Устное рецензирование выразительного чтения. Характеристика героев басни. Участие в коллективном диалоге.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Александр Сергеевич Пушкин (18 часов)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Краткий рассказ о жизни и творчестве поэта. Лицейские годы.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«Узник».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Вольнолюбивые устремления поэта. Народн</w:t>
      </w:r>
      <w:proofErr w:type="gram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о-</w:t>
      </w:r>
      <w:proofErr w:type="gram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поэтический колорит стихотворения.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«Зимнее утро».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«И.И.Пущину».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Светлое чувство дружбы – помощь в суровых испытаниях. Художественные особенности стихотворного послания.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«Зимняя дорога».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proofErr w:type="gram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Ожидание домашнего уюта, тепла, нежности любимой подруги. Тема жизненного пути.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«Повести покойного Ивана Петровича Белкина».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Книга (цикл) повестей. Повествование от лица вымышленного автора как художественный прием.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«Барышня-крестьянка».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(Для внеклассного чтения).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«Дубровский».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История создания произведения. Изображение русского барства. </w:t>
      </w:r>
      <w:proofErr w:type="spellStart"/>
      <w:proofErr w:type="gram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Дубровский-старший</w:t>
      </w:r>
      <w:proofErr w:type="spellEnd"/>
      <w:proofErr w:type="gram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Троекуров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Противостояние человеческих чувств и социальных обстоятельств в романе. Протест Владимира Дубровского против беззакония и несправедливости. Нравственная проблематика в романе. Образы крепостных. Бунт крестьян. Осуждение 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произвола и деспотизма, защита чести, независимости личности. Образ благородного разбойника Владимира Дубровского. Традиции приключенческого романа в произведении Пушкина. Романтическая история любви Владимира и Маши. Авторское отношение к героям. Проект.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Теория литературы: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эпитет, метафора, композиция (развитие представлений). Стихотворное послание (начальные представления).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гармоничность положительных героев. Поэтичность, музыкальность пушкинской сказки.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Контрольная работа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Контрольная работа №3 по повести А.С.Пушкина «Барышня-крестьянка».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Контрольная работа №4 по повести А.С.Пушкина «Дубровский».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Развитие речи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Выразительное чтение стихотворений. Устное рецензирование выразительного чтения. Устные ответы на вопросы. Участие в коллективном диалоге. Составление плана анализа стихотворения. Устный и письменный анализ стихотворения. Выразительное чтение фрагментов прозы. Составление письменного ответа на проблемный вопрос.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Михаил Юрьевич Лермонтов (4 часа)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Краткий рассказ о жизни и творчестве поэта. Ученические годы.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«Тучи».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«Листок», «На севере диком…», «Утес», «Три пальмы».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Тема красоты, гармония человека с миром. Особенности выражения темы одиночества в лирике Лермонтова.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Теория литературы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антитеза. Двусложные (ямб, хорей) и трехсложные (дактиль, амфибрахий, анапест) размеры стиха. Поэтическая интонация (начальные представления).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Контрольная работа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Контрольная работа №5 по стихотворениям М.Ю.Лермонтова.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Развитие речи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Выразительное чтение стихотворений. Устное рецензирование выразительного чтения. Участие в коллективном диалоге. Устный и письменный анализ стихотворения.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Иван Сергеевич Тургенев (5часов)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Краткий рассказ о жизни и творчестве писателя.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</w:t>
      </w:r>
      <w:proofErr w:type="spellStart"/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Бежин</w:t>
      </w:r>
      <w:proofErr w:type="spellEnd"/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луг».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Проект.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Теория литературы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пейзаж, портретная характеристика персонажей (развитие представлений).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Развитие речи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Федор Иванович Тютчев (3 часа)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Краткий рассказ о жизни и творчестве поэта.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«Листья», «Неохотно и несмело…».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- символ краткой, но яркой жизни.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«С поляны коршун поднялся…».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Противопоставление судеб человека и коршуна: свободный полет коршуна и земная обреченность человека.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Развитие речи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Устный и письменный анализ текста.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Афанасий Афанасьевич Фет (2 часа)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Краткий рассказ о жизни и творчестве поэта.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«Ель рукавом мне тропинку завесила…», «Еще майская ночь», «Учись у них – у дуба, у березы…»</w:t>
      </w:r>
      <w:proofErr w:type="gramStart"/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.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</w:t>
      </w:r>
      <w:proofErr w:type="gram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изнеутверждающее начало в лирике А.А.Фета. Природа как воплощение </w:t>
      </w:r>
      <w:proofErr w:type="gram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прекрасного</w:t>
      </w:r>
      <w:proofErr w:type="gram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Эстетизация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Природа как естественный мир истинной красоты, служащий прообразом для искусства. Гармоничность и музыкальность поэтической речи А.А.Фета. Краски и звуки в пейзажной лирике.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Теория литературы: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пейзажная лирика (развитие понятия); звукопись в поэзии (развитие представлений).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Контрольная работа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Контрольная работа №6 по произведениям поэтов. Письменный ответ на вопрос проблемного характера.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Развитие речи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Устный и письменный анализ текста.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Николай Алексеевич Некрасов (6 часов)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Краткий рассказ о жизни и творчестве поэта.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«Железная дорога».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Картины подневольного труда. Народ –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Теория литературы: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стихотворные размеры (закрепление понятия). Диалог. Строфа (начальные представления).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Развитие речи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Устный и письменный анализ стихотворения.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Николай Семенович Лесков (6 часов)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Краткий рассказ о жизни и творчестве писателя.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«Левша».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 Проект.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Теория литературы:</w:t>
      </w:r>
      <w:r w:rsidRPr="00EC6E29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сказ как форма повествования (начальные представления), ирония (начальные представления).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Контрольная работа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Контрольная работа №7 по произведениям Н.А.Некрасова и Н.С.Лескова.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Развитие речи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Устный и письменный ответ на проблемные вопросы.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Антон Павлович Чехов (3 часа)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Краткий рассказ о жизни и творчестве писателя.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«Толстый и тонкий».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Теория литературы: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комическое, юмор, </w:t>
      </w:r>
      <w:proofErr w:type="gram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комическая ситуация</w:t>
      </w:r>
      <w:proofErr w:type="gram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(развитие понятий).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Развитие речи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Составление викторины на знание текстов рассказов.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Родная природа в стихотворениях русских поэтов</w:t>
      </w:r>
      <w:r w:rsidRPr="00EC6E29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Х1Х века (4 часа)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Я.П.Полонский</w:t>
      </w: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«По горам две хмурых тучи…», «Посмотри, какая мгла…»;</w:t>
      </w: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Е.А.Баратынский</w:t>
      </w: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«Весна, весна! Как воздух чист…», «Чудный град…»; А.К.Толстой «Где гнутся над омутом лозы…».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 Проект.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Теория литературы: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лирика как род литературы. Пейзажная лирика как жанр (развитие представлений).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Контрольная работа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Контрольная работа №8по стихотворениям русских поэтов 19 века.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Развитие речи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Составление плана письменного высказывания. Устный и письменный анализы стихотворений.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6: Из русской литературы</w:t>
      </w:r>
      <w:r w:rsidRPr="00EC6E29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XX</w:t>
      </w:r>
      <w:r w:rsidRPr="00EC6E29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века (28 часов)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Александр Иванович Куприн (3 часа)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«Чудесный доктор».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Реальная основа и содержание рассказа. Образ главного героя. Смысл названия. Тема служения людям и добру. Образ доктора в русской литературе.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Теория литературы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рождественский рассказ (начальные представления).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Развитие речи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Выразительное чтение фрагментов рассказа. Различные виды пересказов. Участие в коллективном диалоге.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Андрей Платонович Платонов (3 часа)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Краткий рассказ о жизни и творчестве писателя.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«Неизвестный цветок».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proofErr w:type="gram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Прекрасное</w:t>
      </w:r>
      <w:proofErr w:type="gram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вокруг нас. «Ни на кого не похожие» герои А.П.Платонова.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Теория литературы: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символическое содержание пейзажных образов (начальные представления).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Развитие речи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Выразительное чтение рассказа. Устное рецензирование выразительного чтения. Устная и письменная характеристика героев.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Александр Степанович Грин (3 часа)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Краткий рассказ о жизни и творчестве писателя.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«Алые паруса».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Алые паруса как образ мечты. Мечта и реальная действительность в повести. История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Ассоль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Встреча с волшебником как знак судьбы. Детство и юность Грея, его взросление и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мужание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Воплощение мечты как сюжетный прием. Утверждение веры в чудо как основы жизненной позиции. Символические образы моря, солнца, корабля, паруса. Жестокая реальность и романтическая мечта в повести. Душевная чистота главных героев. Отношение автора к героям.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Теория литературы: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романтическое содержание повести, черты романтического героя (развитие представлений)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Смысл финала повести. Особенности повествования, авторская позиция. Немота главного героя – символ немого протеста крепостного человека.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Развитие речи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Устные и письменные ответы на вопросы. Участие в коллективном диалоге. Устный и письменный анализ эпизода.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Произведения о Великой Отечественной войне (8 часов)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К.М.Симонов</w:t>
      </w:r>
      <w:r w:rsidRPr="00EC6E29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«Ты помнишь, Алеша, дороги Смоленщины…»,</w:t>
      </w:r>
      <w:r w:rsidRPr="00EC6E29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Д.С.Самойлов</w:t>
      </w:r>
      <w:r w:rsidRPr="00EC6E29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«Сороковые»</w:t>
      </w:r>
      <w:r w:rsidRPr="00EC6E29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(2 часа)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Теория литературы: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средства выразительности, гражданский, патриотический пафос стихотворения (развитие представления).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Развитие речи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Устное рецензирование выразительного чтения. Участие в коллективном диалоге.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Виктор Петрович Астафьев (3 часа)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Краткий рассказ о жизни и творчестве писателя.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lastRenderedPageBreak/>
        <w:t xml:space="preserve">«Конь с </w:t>
      </w:r>
      <w:proofErr w:type="spellStart"/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розовой</w:t>
      </w:r>
      <w:proofErr w:type="spellEnd"/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гривой».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Изображение быта и жизни сибирской деревни в предвоенные годы. Нравственные проблемы рассказа –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Теория литературы: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речевая характеристика героев (развитие представлений), герой-повествователь (начальные представления).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Контрольная работа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Контрольная работа №9 по рассказу В.П.Астафьева «Конь с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розовой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гривой».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Развитие речи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Валентин Григорьевич Распутин (3 часа)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Краткий рассказ о жизни и творчестве писателя.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«Уроки </w:t>
      </w:r>
      <w:proofErr w:type="gramStart"/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французского</w:t>
      </w:r>
      <w:proofErr w:type="gramEnd"/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».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Отражение в повести трудностей военного времени. </w:t>
      </w:r>
      <w:proofErr w:type="gram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Душевная щедрость учительницы, ее роль в жизни мальчика. Нравственная проблематика произведения. Проект.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Теория литературы: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рассказ, сюжет (развитие понятий), герой-повествователь (развитие понятия).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Развитие речи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Участие в коллективном диалоге. Составление плана характеристики героев. Устный и письменный анализ эпизода.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Родная природа в русской поэзии</w:t>
      </w:r>
      <w:r w:rsidRPr="00EC6E29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XX</w:t>
      </w:r>
      <w:r w:rsidRPr="00EC6E29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века (6 часов)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А.А.Блок</w:t>
      </w:r>
      <w:r w:rsidRPr="00EC6E29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«Летний вечер», «О, как безумно за окном…»;</w:t>
      </w:r>
      <w:r w:rsidRPr="00EC6E29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С.А.Есенин</w:t>
      </w:r>
      <w:r w:rsidRPr="00EC6E29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«Мелколесье. Степь да дали…», «Пороша»;</w:t>
      </w:r>
      <w:r w:rsidRPr="00EC6E29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А.А.Ахматова</w:t>
      </w:r>
      <w:r w:rsidRPr="00EC6E29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«Перед весной бывают дни такие…»</w:t>
      </w:r>
      <w:r w:rsidRPr="00EC6E29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(3 часа)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Чувство радости и печали, любви к родной природе и Родине в стихотворениях поэтов XX века. Связь ритмики и мелодики стиха с эмоциональным состоянием, выраженным в стихотворении. Поэтизация родной природы.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Теория литературы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лирический герой (развитие представлений).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Николай Михайлович Рубцов (1 час)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Краткий рассказ о жизни и творчестве поэта.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«Звезда полей», «Листья осенние», «В горнице».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Человек и природа в «тихой» лирике Рубцова. Отличительные черты характера лирического героя.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Теория литературы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изобразительно-выразительные средства (развитие понятий).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Контрольная работа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Контрольная работа №10 по стихотворениям о природе поэтов XX века.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Развитие речи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Выразительное чтение стихотворений. Устное рецензирование выразительного чтения. Участие в коллективном диалоге.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Писатели улыбаются (5 часов)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Василий </w:t>
      </w:r>
      <w:proofErr w:type="spellStart"/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Макарович</w:t>
      </w:r>
      <w:proofErr w:type="spellEnd"/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Шукшин (2 часа)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Краткий рассказ о жизни и творчестве писателя.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Рассказы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«Чудик» и «Критики».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Особенности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шукшинских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героев «чудиков», правдоискателей, праведников. Человеческая открытость миру как синоним незащищенности. Столкновение с миром грубости и практической приземленности. Образ «странного» героя в литературе.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Фазиль Искандер (3 часа)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Краткий рассказ о жизни и творчестве писателя.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«Тринадцатый подвиг Геракла».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Влияние учителя на формирование детского характера. Чувство юмора как одно ценных качеств человека.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Теория литературы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рассказ, сюжет (развитие понятий), герой-повествователь (развитие понятия).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Развитие речи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Устная и письменная характеристика героев. Участие в коллективном диалоге.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Из литературы народов России (2 часа)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Габдулла</w:t>
      </w:r>
      <w:proofErr w:type="spellEnd"/>
      <w:proofErr w:type="gramStart"/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Т</w:t>
      </w:r>
      <w:proofErr w:type="gramEnd"/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укай (1 час)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Краткий рассказ о жизни и творчестве татарского поэта.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«Родная деревня», «Книга».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Любовь к своей малой родине и к своему родному краю, верность обычаям, своей семье, традициям своего народа. Книга в жизни человека. Книга – «отрада из отрад», «путеводная звезда», «бесстрашное сердце», «радостная душа».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Кайсын</w:t>
      </w:r>
      <w:proofErr w:type="spellEnd"/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Кулиев (1 час)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Краткий рассказ о жизни и творчестве балкарского поэта.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«Когда на меня навалилась беда…», «Каким бы малым ни был мой народ…».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стихотворениях поэта. Тема бесстрашия народа, нации до тех пор, пока живы его язык, поэзия, обычаи. Поэт – вечный должник своего народа.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Теория литературы: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proofErr w:type="gram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общечеловеческое</w:t>
      </w:r>
      <w:proofErr w:type="gram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национальное в литературе разных народов.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7: Из зарубежной литературы (13 часов)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Мифы Древней Греции (2 часа)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«Скотный двор царя Авгия», «Яблоки Гесперид».</w:t>
      </w: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Подвиги Геракла (в переложении Н.Куна).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Геродот (2 часа)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«Легенда об </w:t>
      </w:r>
      <w:proofErr w:type="spellStart"/>
      <w:r w:rsidRPr="00EC6E2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Арионе</w:t>
      </w:r>
      <w:proofErr w:type="spellEnd"/>
      <w:r w:rsidRPr="00EC6E2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».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Теория литературы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миф, отличие мифа от сказки.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Гомер (2 часа)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Краткий рассказ о жизни и творчестве Гомера.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«Илиада», «Одиссея»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как эпические поэмы. Изображение героев и героические подвиги в «Илиаде», Описание щита Ахиллеса: сцены войны и мирной жизни. Стихия Одиссея - борьба, преодоление препятствий, познание неизвестного. Храбрость, сметливость (хитроумие) Одиссея. Одиссей – мудрый правитель, любящий муж и отец. На острове циклопов.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Полифем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«Одиссея» - песня о героических подвигах, мужественных героях.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Теория литературы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понятие о героическом эпосе (начальные представления).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Мигель де Сервантес Сааведра (2 часа)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Краткий рассказ о жизни и творчестве писателя.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Роман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«Дон Кихот».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 (для внеклассного чтения).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Теория литературы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«вечные» образы в искусстве (начальные представления).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Фридрих Шиллер (1 час)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Краткий рассказ о жизни и творчестве писателя.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Баллада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«Перчатка».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Повествование о феодальных нравах. Любовь как благородство и своевольный, бесчеловечный каприз. Рыцарь – герой, отвергающий награду и защищающий личное достоинство и честь.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Теория литературы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рыцарская баллада (начальные представления).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Проспер</w:t>
      </w:r>
      <w:proofErr w:type="spellEnd"/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Мериме (2 час)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Краткий рассказ о жизни и творчестве писателя.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Новелла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</w:t>
      </w:r>
      <w:proofErr w:type="spellStart"/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Маттео</w:t>
      </w:r>
      <w:proofErr w:type="spellEnd"/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Фальконе».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Изображение дикой природы. Превосходство естественной, «простой» жизни и исторически сложившихся устоев </w:t>
      </w:r>
      <w:proofErr w:type="gram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над</w:t>
      </w:r>
      <w:proofErr w:type="gram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цивилизованной с ее порочными нравами. Романтический сюжет и его реалистическое воплощение.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Антуан</w:t>
      </w:r>
      <w:proofErr w:type="spellEnd"/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де Сент-Экзюпери (2 час)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Краткий рассказ о жизни и творчестве писателя.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«Маленький принц»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философская сказка и мудрая притча. Чистота восприятия мира как величайшая ценность.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Теория литературы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притча (начальные представления).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8: Подведение итогов за год (2часа)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Итоговый тест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Развитие речи (проектная деятельность)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Литературный праздник «Путешествие по стране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Литературии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6класса» (1 час)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Учебно-тематический план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3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5"/>
        <w:gridCol w:w="2967"/>
        <w:gridCol w:w="989"/>
        <w:gridCol w:w="2042"/>
        <w:gridCol w:w="1067"/>
        <w:gridCol w:w="1740"/>
      </w:tblGrid>
      <w:tr w:rsidR="00EC6E29" w:rsidRPr="00EC6E29" w:rsidTr="00EC6E29"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Кол- </w:t>
            </w:r>
            <w:proofErr w:type="gramStart"/>
            <w:r w:rsidRPr="00EC6E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во</w:t>
            </w:r>
            <w:proofErr w:type="gramEnd"/>
          </w:p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4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 том числе</w:t>
            </w:r>
          </w:p>
        </w:tc>
      </w:tr>
      <w:tr w:rsidR="00EC6E29" w:rsidRPr="00EC6E29" w:rsidTr="00EC6E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C6E29" w:rsidRPr="00EC6E29" w:rsidRDefault="00EC6E29" w:rsidP="00EC6E2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C6E29" w:rsidRPr="00EC6E29" w:rsidRDefault="00EC6E29" w:rsidP="00EC6E2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C6E29" w:rsidRPr="00EC6E29" w:rsidRDefault="00EC6E29" w:rsidP="00EC6E2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уроков внеклассного чтения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проекты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контрольных</w:t>
            </w:r>
          </w:p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работ</w:t>
            </w:r>
          </w:p>
        </w:tc>
      </w:tr>
      <w:tr w:rsidR="00EC6E29" w:rsidRPr="00EC6E29" w:rsidTr="00EC6E2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C6E29" w:rsidRPr="00EC6E29" w:rsidTr="00EC6E2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Устное народное творчество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EC6E29" w:rsidRPr="00EC6E29" w:rsidTr="00EC6E2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 древнерусской литературы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C6E29" w:rsidRPr="00EC6E29" w:rsidTr="00EC6E2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 русской литературы XVIII века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EC6E29" w:rsidRPr="00EC6E29" w:rsidTr="00EC6E2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 русской литературы Х1Х века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EC6E29" w:rsidRPr="00EC6E29" w:rsidTr="00EC6E2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 русской литературы XX века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EC6E29" w:rsidRPr="00EC6E29" w:rsidTr="00EC6E2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 зарубежной литературы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C6E29" w:rsidRPr="00EC6E29" w:rsidTr="00EC6E2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Итоговые уроки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EC6E29" w:rsidRPr="00EC6E29" w:rsidTr="00EC6E29"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E29" w:rsidRPr="00EC6E29" w:rsidRDefault="00EC6E29" w:rsidP="00EC6E2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6E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</w:t>
            </w:r>
          </w:p>
        </w:tc>
      </w:tr>
    </w:tbl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Тематическое планирование с определением основных видов учебной деятельности обучающихся (КТП.</w:t>
      </w:r>
      <w:proofErr w:type="gramEnd"/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proofErr w:type="gramStart"/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Приложение).</w:t>
      </w:r>
      <w:proofErr w:type="gramEnd"/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Описание учебно-методического и материально-технического обеспечения образовательного процесса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Для учителя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Обязательная:</w:t>
      </w:r>
    </w:p>
    <w:p w:rsidR="00EC6E29" w:rsidRPr="00EC6E29" w:rsidRDefault="00EC6E29" w:rsidP="00EC6E29">
      <w:pPr>
        <w:numPr>
          <w:ilvl w:val="0"/>
          <w:numId w:val="1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Федеральный государственный образовательный стандарт основного общего образования</w:t>
      </w:r>
    </w:p>
    <w:p w:rsidR="00EC6E29" w:rsidRPr="00EC6E29" w:rsidRDefault="00EC6E29" w:rsidP="00EC6E29">
      <w:pPr>
        <w:numPr>
          <w:ilvl w:val="0"/>
          <w:numId w:val="1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Концепция модернизации Российского образования</w:t>
      </w:r>
    </w:p>
    <w:p w:rsidR="00EC6E29" w:rsidRPr="00EC6E29" w:rsidRDefault="00EC6E29" w:rsidP="00EC6E29">
      <w:pPr>
        <w:numPr>
          <w:ilvl w:val="0"/>
          <w:numId w:val="1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Примерные программы по учебным предметам. Литература. 5-9 класс, - М.: «Просвещение», 2011</w:t>
      </w:r>
    </w:p>
    <w:p w:rsidR="00EC6E29" w:rsidRPr="00EC6E29" w:rsidRDefault="00EC6E29" w:rsidP="00EC6E29">
      <w:pPr>
        <w:numPr>
          <w:ilvl w:val="0"/>
          <w:numId w:val="1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Программа развития и формирования универсальных учебных действий для общего образования</w:t>
      </w:r>
    </w:p>
    <w:p w:rsidR="00EC6E29" w:rsidRPr="00EC6E29" w:rsidRDefault="00EC6E29" w:rsidP="00EC6E29">
      <w:pPr>
        <w:numPr>
          <w:ilvl w:val="0"/>
          <w:numId w:val="1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Примерная основная образовательная программа образовательного учреждения.</w:t>
      </w:r>
      <w:r w:rsidRPr="00EC6E29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Начальная школа.</w:t>
      </w:r>
    </w:p>
    <w:p w:rsidR="00EC6E29" w:rsidRPr="00EC6E29" w:rsidRDefault="00EC6E29" w:rsidP="00EC6E29">
      <w:pPr>
        <w:numPr>
          <w:ilvl w:val="0"/>
          <w:numId w:val="1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Программы общеобразовательных учреждений/ Литература 5-9 классы</w:t>
      </w:r>
      <w:proofErr w:type="gram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 П</w:t>
      </w:r>
      <w:proofErr w:type="gram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од ред. В. Я.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Ксровиной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- Москва, Просвещение, 2011</w:t>
      </w:r>
    </w:p>
    <w:p w:rsidR="00EC6E29" w:rsidRPr="00EC6E29" w:rsidRDefault="00EC6E29" w:rsidP="00EC6E29">
      <w:pPr>
        <w:numPr>
          <w:ilvl w:val="0"/>
          <w:numId w:val="1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Информационное письмо о завершённой предметной линии учебников по литературе для 5-9 классов Коровиной В.Я., Журавлёва В.П., Коровина В.И. и др.</w:t>
      </w:r>
    </w:p>
    <w:p w:rsidR="00EC6E29" w:rsidRPr="00EC6E29" w:rsidRDefault="00EC6E29" w:rsidP="00EC6E29">
      <w:pPr>
        <w:numPr>
          <w:ilvl w:val="0"/>
          <w:numId w:val="1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Коровина В.Я., Журавлев В.П., Коровин В.И. Литература: 6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.: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Учеб</w:t>
      </w:r>
      <w:proofErr w:type="gram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.-</w:t>
      </w:r>
      <w:proofErr w:type="gram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хрестоматия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в 2 ч. – М.: Просвещение, 2013.</w:t>
      </w:r>
    </w:p>
    <w:p w:rsidR="00EC6E29" w:rsidRPr="00EC6E29" w:rsidRDefault="00EC6E29" w:rsidP="00EC6E29">
      <w:pPr>
        <w:numPr>
          <w:ilvl w:val="0"/>
          <w:numId w:val="1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Коровина В.Я.,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Збарский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И.С. Литература:5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.: Метод. советы</w:t>
      </w:r>
      <w:proofErr w:type="gram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 П</w:t>
      </w:r>
      <w:proofErr w:type="gram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 ред. В.И. Коровина. – М.: Просвещение, 2013.</w:t>
      </w:r>
    </w:p>
    <w:p w:rsidR="00EC6E29" w:rsidRPr="00EC6E29" w:rsidRDefault="00EC6E29" w:rsidP="00EC6E29">
      <w:pPr>
        <w:numPr>
          <w:ilvl w:val="0"/>
          <w:numId w:val="1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Полухина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В.П. Читаем, думаем, спорим… :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дидакт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материалы по </w:t>
      </w:r>
      <w:proofErr w:type="gram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лит</w:t>
      </w:r>
      <w:proofErr w:type="gram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: 6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/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В.П.Полухина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- 11-е изд. – М.: Просвещение, 2013.</w:t>
      </w:r>
    </w:p>
    <w:p w:rsidR="00EC6E29" w:rsidRPr="00EC6E29" w:rsidRDefault="00EC6E29" w:rsidP="00EC6E29">
      <w:pPr>
        <w:numPr>
          <w:ilvl w:val="0"/>
          <w:numId w:val="1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Беляева Н.В. Уроки литературы в 6 классе. Поурочные разработки пособие для учителей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общеобразоват</w:t>
      </w:r>
      <w:proofErr w:type="gram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.у</w:t>
      </w:r>
      <w:proofErr w:type="gram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чреждений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/Н.В.Беляева. – М.: Просвещение, 2013.</w:t>
      </w:r>
    </w:p>
    <w:p w:rsidR="00EC6E29" w:rsidRPr="00EC6E29" w:rsidRDefault="00EC6E29" w:rsidP="00EC6E29">
      <w:pPr>
        <w:numPr>
          <w:ilvl w:val="0"/>
          <w:numId w:val="1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Беляева Н.В. Литература. Проверочные работы. 5-9 классы: пособие для учителей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общеобразоват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учреждений/ Н.В.Беляева. – М.: Просвещение, 2010.</w:t>
      </w:r>
    </w:p>
    <w:p w:rsidR="00EC6E29" w:rsidRPr="00EC6E29" w:rsidRDefault="00EC6E29" w:rsidP="00EC6E29">
      <w:pPr>
        <w:numPr>
          <w:ilvl w:val="0"/>
          <w:numId w:val="1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Литература. 5-11 классы: проектная деятельность учащихся / сост. Г.В.Цветкова. – Волгоград: Учитель, 2012.</w:t>
      </w:r>
    </w:p>
    <w:p w:rsidR="00EC6E29" w:rsidRPr="00EC6E29" w:rsidRDefault="00EC6E29" w:rsidP="00EC6E29">
      <w:pPr>
        <w:numPr>
          <w:ilvl w:val="0"/>
          <w:numId w:val="1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В.Я.Коровина, В.П.Журавлев, В.И.Коровин. Фонохрестоматия к учебнику «Литература. 6 класс» (1СD MP3).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Дополнительная:</w:t>
      </w:r>
    </w:p>
    <w:p w:rsidR="00EC6E29" w:rsidRPr="00EC6E29" w:rsidRDefault="00EC6E29" w:rsidP="00EC6E29">
      <w:pPr>
        <w:numPr>
          <w:ilvl w:val="0"/>
          <w:numId w:val="1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Агафонова М.И. Литература. Тесты 5 – 8 классы. – Москва: Дрофа, 2000.</w:t>
      </w:r>
    </w:p>
    <w:p w:rsidR="00EC6E29" w:rsidRPr="00EC6E29" w:rsidRDefault="00EC6E29" w:rsidP="00EC6E29">
      <w:pPr>
        <w:numPr>
          <w:ilvl w:val="0"/>
          <w:numId w:val="1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Анашина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Н.Ю. День словесности в школе: интеллектуальные игры и развлечения на уроках русского языка и литературы. – Ярославль: Академия развития, 2006.</w:t>
      </w:r>
    </w:p>
    <w:p w:rsidR="00EC6E29" w:rsidRPr="00EC6E29" w:rsidRDefault="00EC6E29" w:rsidP="00EC6E29">
      <w:pPr>
        <w:numPr>
          <w:ilvl w:val="0"/>
          <w:numId w:val="1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Аркин И.И. Уроки литературы в 5-6 классах: Практическая методика: Кн. для учителя. </w:t>
      </w:r>
      <w:proofErr w:type="gramStart"/>
      <w:r w:rsidRPr="00EC6E29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–М</w:t>
      </w:r>
      <w:proofErr w:type="gramEnd"/>
      <w:r w:rsidRPr="00EC6E29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.: Просвещение, 1996.</w:t>
      </w:r>
    </w:p>
    <w:p w:rsidR="00EC6E29" w:rsidRPr="00EC6E29" w:rsidRDefault="00EC6E29" w:rsidP="00EC6E29">
      <w:pPr>
        <w:numPr>
          <w:ilvl w:val="0"/>
          <w:numId w:val="1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Архипова Н.П.,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Байдакова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Т.Б. и др</w:t>
      </w:r>
      <w:proofErr w:type="gram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.У</w:t>
      </w:r>
      <w:proofErr w:type="gram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роки литературы с применением информационных технологий. 6-10 классы./ Методическое пособие с электронным приложением. – М: Глобус, 2009.</w:t>
      </w:r>
    </w:p>
    <w:p w:rsidR="00EC6E29" w:rsidRPr="00EC6E29" w:rsidRDefault="00EC6E29" w:rsidP="00EC6E29">
      <w:pPr>
        <w:numPr>
          <w:ilvl w:val="0"/>
          <w:numId w:val="1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Баранская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Н. В.,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Овчинникова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С. Т., Эткин И. К. Альбом «А. С. Пушкин». Учебно-наглядное пособие для 1 – 10 классов. Москва, «Просвещение».</w:t>
      </w:r>
    </w:p>
    <w:p w:rsidR="00EC6E29" w:rsidRPr="00EC6E29" w:rsidRDefault="00EC6E29" w:rsidP="00EC6E29">
      <w:pPr>
        <w:numPr>
          <w:ilvl w:val="0"/>
          <w:numId w:val="1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Бельская Л.Л. Литературные викторины. – М.: Просвещение, 2005.</w:t>
      </w:r>
    </w:p>
    <w:p w:rsidR="00EC6E29" w:rsidRPr="00EC6E29" w:rsidRDefault="00EC6E29" w:rsidP="00EC6E29">
      <w:pPr>
        <w:numPr>
          <w:ilvl w:val="0"/>
          <w:numId w:val="1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Е. Н. Кольцов. «М. Ю. Лермонтов». Учебно-наглядное пособие для средней школы. Москва, «Просвещение».</w:t>
      </w:r>
    </w:p>
    <w:p w:rsidR="00EC6E29" w:rsidRPr="00EC6E29" w:rsidRDefault="00EC6E29" w:rsidP="00EC6E29">
      <w:pPr>
        <w:numPr>
          <w:ilvl w:val="0"/>
          <w:numId w:val="1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Иллюстрации к произведениям писателей.</w:t>
      </w:r>
    </w:p>
    <w:p w:rsidR="00EC6E29" w:rsidRPr="00EC6E29" w:rsidRDefault="00EC6E29" w:rsidP="00EC6E29">
      <w:pPr>
        <w:numPr>
          <w:ilvl w:val="0"/>
          <w:numId w:val="1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Мещерякова М.И. Литература в таблицах и схемах. Теория. История. Словарь. - Москва: «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Рольф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2001.</w:t>
      </w:r>
    </w:p>
    <w:p w:rsidR="00EC6E29" w:rsidRPr="00EC6E29" w:rsidRDefault="00EC6E29" w:rsidP="00EC6E29">
      <w:pPr>
        <w:numPr>
          <w:ilvl w:val="0"/>
          <w:numId w:val="1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Мордес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Е.М. Искать, пробовать, обучать… Нетрадиционные уроки по русскому и литературе. 5 – 11 классы. - Волгоград: Учитель, 2002.</w:t>
      </w:r>
    </w:p>
    <w:p w:rsidR="00EC6E29" w:rsidRPr="00EC6E29" w:rsidRDefault="00EC6E29" w:rsidP="00EC6E29">
      <w:pPr>
        <w:numPr>
          <w:ilvl w:val="0"/>
          <w:numId w:val="1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Плакаты по литературе</w:t>
      </w:r>
    </w:p>
    <w:p w:rsidR="00EC6E29" w:rsidRPr="00EC6E29" w:rsidRDefault="00EC6E29" w:rsidP="00EC6E29">
      <w:pPr>
        <w:numPr>
          <w:ilvl w:val="0"/>
          <w:numId w:val="1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Портреты писателей.</w:t>
      </w:r>
    </w:p>
    <w:p w:rsidR="00EC6E29" w:rsidRPr="00EC6E29" w:rsidRDefault="00EC6E29" w:rsidP="00EC6E29">
      <w:pPr>
        <w:numPr>
          <w:ilvl w:val="0"/>
          <w:numId w:val="1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Раздаточный материал.</w:t>
      </w:r>
    </w:p>
    <w:p w:rsidR="00EC6E29" w:rsidRPr="00EC6E29" w:rsidRDefault="00EC6E29" w:rsidP="00EC6E29">
      <w:pPr>
        <w:numPr>
          <w:ilvl w:val="0"/>
          <w:numId w:val="1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Семенова А.Н. Русская литература в вопросах и заданиях. – М.: ВЛАДОС, 2006.</w:t>
      </w:r>
    </w:p>
    <w:p w:rsidR="00EC6E29" w:rsidRPr="00EC6E29" w:rsidRDefault="00EC6E29" w:rsidP="00EC6E29">
      <w:pPr>
        <w:numPr>
          <w:ilvl w:val="0"/>
          <w:numId w:val="1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Тесты для текущего и обобщающего контроля. 5-11 классы/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Автор-сост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Ромашина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Н.Ф. – Волгоград: Учитель, 2007.</w:t>
      </w:r>
    </w:p>
    <w:p w:rsidR="00EC6E29" w:rsidRPr="00EC6E29" w:rsidRDefault="00EC6E29" w:rsidP="00EC6E29">
      <w:pPr>
        <w:numPr>
          <w:ilvl w:val="0"/>
          <w:numId w:val="1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Б. И.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Турьянская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Е. В. Комиссарова. Урок за уроком. Литература в 6 классе. Кн. для учителя.- М., Русское слово, 2011.</w:t>
      </w:r>
    </w:p>
    <w:p w:rsidR="00EC6E29" w:rsidRPr="00EC6E29" w:rsidRDefault="00EC6E29" w:rsidP="00EC6E29">
      <w:pPr>
        <w:numPr>
          <w:ilvl w:val="0"/>
          <w:numId w:val="1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Фогельсон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И.А. Урок литературы. Знания. Умения. Навыки. Творческий поиск.- М.: Материк – Альфа, 2006.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Для учащихся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Обязательная: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Коровина В.Я.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Журавлев В.П., Коровин В.И. Литература: 6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.: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Учеб</w:t>
      </w:r>
      <w:proofErr w:type="gram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.-</w:t>
      </w:r>
      <w:proofErr w:type="gram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хрестоматия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в 2 ч. – М.: Просвещение, 2013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Дополнительная:</w:t>
      </w:r>
    </w:p>
    <w:p w:rsidR="00EC6E29" w:rsidRPr="00EC6E29" w:rsidRDefault="00EC6E29" w:rsidP="00EC6E29">
      <w:pPr>
        <w:numPr>
          <w:ilvl w:val="0"/>
          <w:numId w:val="16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Литература: 6 класс: Фонохрестоматия: Электронное учебное пособие на CD-ROM</w:t>
      </w:r>
      <w:proofErr w:type="gramStart"/>
      <w:r w:rsidRPr="00EC6E29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/ С</w:t>
      </w:r>
      <w:proofErr w:type="gramEnd"/>
      <w:r w:rsidRPr="00EC6E29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ост. В.Я. Коровина, В.П. Журавлев, В.И. Коровин.</w:t>
      </w:r>
    </w:p>
    <w:p w:rsidR="00EC6E29" w:rsidRPr="00EC6E29" w:rsidRDefault="00EC6E29" w:rsidP="00EC6E29">
      <w:pPr>
        <w:numPr>
          <w:ilvl w:val="0"/>
          <w:numId w:val="16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 Я. Коровина. Читаем, думаем, спорим: Дидактические материалы по литературе. 6 класс / В.Я.Коровина, В.П.Журавлев, В.И.Коровин.- 7-е изд. – М.: Просвещение, 2013.</w:t>
      </w:r>
    </w:p>
    <w:p w:rsidR="00EC6E29" w:rsidRPr="00EC6E29" w:rsidRDefault="00EC6E29" w:rsidP="00EC6E29">
      <w:pPr>
        <w:numPr>
          <w:ilvl w:val="0"/>
          <w:numId w:val="16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Р. Г. Ахмадуллина. Литература. Рабочая тетрадь. 5 класс. В 2 частях. М.: «Просвещение», 2013.</w:t>
      </w:r>
    </w:p>
    <w:p w:rsidR="00EC6E29" w:rsidRPr="00EC6E29" w:rsidRDefault="00EC6E29" w:rsidP="00EC6E29">
      <w:pPr>
        <w:numPr>
          <w:ilvl w:val="0"/>
          <w:numId w:val="16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В.Я.Коровина, В.П.Журавлев, В.И.Коровин. Фонохрестоматия к учебнику «Литература. 5 класс». ОАО «Издательство «Просвещение», 2013.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C6E29" w:rsidRPr="00EC6E29" w:rsidRDefault="00EC6E29" w:rsidP="00EC6E29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Справочные пособия</w:t>
      </w:r>
    </w:p>
    <w:p w:rsidR="00EC6E29" w:rsidRPr="00EC6E29" w:rsidRDefault="00EC6E29" w:rsidP="00EC6E29">
      <w:pPr>
        <w:numPr>
          <w:ilvl w:val="0"/>
          <w:numId w:val="17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Александрова 3. Е. Словарь синонимов русского языка: Практический справочник. М., 1993.</w:t>
      </w:r>
    </w:p>
    <w:p w:rsidR="00EC6E29" w:rsidRPr="00EC6E29" w:rsidRDefault="00EC6E29" w:rsidP="00EC6E29">
      <w:pPr>
        <w:numPr>
          <w:ilvl w:val="0"/>
          <w:numId w:val="17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Ахманова О. С. Словарь омонимов русского языка. М., 1986.</w:t>
      </w:r>
    </w:p>
    <w:p w:rsidR="00EC6E29" w:rsidRPr="00EC6E29" w:rsidRDefault="00EC6E29" w:rsidP="00EC6E29">
      <w:pPr>
        <w:numPr>
          <w:ilvl w:val="0"/>
          <w:numId w:val="17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Вишнякова О. В.. Словарь паронимов русского языка. - М, 1984.</w:t>
      </w:r>
    </w:p>
    <w:p w:rsidR="00EC6E29" w:rsidRPr="00EC6E29" w:rsidRDefault="00EC6E29" w:rsidP="00EC6E29">
      <w:pPr>
        <w:numPr>
          <w:ilvl w:val="0"/>
          <w:numId w:val="17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Горбачевич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К. С. Словарь эпитетов русского литературного языка. СПб</w:t>
      </w:r>
      <w:proofErr w:type="gram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., </w:t>
      </w:r>
      <w:proofErr w:type="gram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2001</w:t>
      </w:r>
    </w:p>
    <w:p w:rsidR="00EC6E29" w:rsidRPr="00EC6E29" w:rsidRDefault="00EC6E29" w:rsidP="00EC6E29">
      <w:pPr>
        <w:numPr>
          <w:ilvl w:val="0"/>
          <w:numId w:val="17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Истрин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В.А. 1100 лет славянской азбуки. - М., 1963.</w:t>
      </w:r>
    </w:p>
    <w:p w:rsidR="00EC6E29" w:rsidRPr="00EC6E29" w:rsidRDefault="00EC6E29" w:rsidP="00EC6E29">
      <w:pPr>
        <w:numPr>
          <w:ilvl w:val="0"/>
          <w:numId w:val="17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Ковалёв В. И. Словарь этимологически проверяемых слов русского языка. Луганск, 2002.</w:t>
      </w:r>
    </w:p>
    <w:p w:rsidR="00EC6E29" w:rsidRPr="00EC6E29" w:rsidRDefault="00EC6E29" w:rsidP="00EC6E29">
      <w:pPr>
        <w:numPr>
          <w:ilvl w:val="0"/>
          <w:numId w:val="17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Крысин Л.П. Толковый словарь иноязычных слов. – М.: Просвещение, 1998.</w:t>
      </w:r>
    </w:p>
    <w:p w:rsidR="00EC6E29" w:rsidRPr="00EC6E29" w:rsidRDefault="00EC6E29" w:rsidP="00EC6E29">
      <w:pPr>
        <w:numPr>
          <w:ilvl w:val="0"/>
          <w:numId w:val="17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Крысин Л.П. Школьный словарь иностранных слов. – М.: Просвещение, 1997.</w:t>
      </w:r>
    </w:p>
    <w:p w:rsidR="00EC6E29" w:rsidRPr="00EC6E29" w:rsidRDefault="00EC6E29" w:rsidP="00EC6E29">
      <w:pPr>
        <w:numPr>
          <w:ilvl w:val="0"/>
          <w:numId w:val="17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Львов М. Р. Школьный словарь антонимов русского языка: Пособие для учащихся. М., 1987.</w:t>
      </w:r>
    </w:p>
    <w:p w:rsidR="00EC6E29" w:rsidRPr="00EC6E29" w:rsidRDefault="00EC6E29" w:rsidP="00EC6E29">
      <w:pPr>
        <w:numPr>
          <w:ilvl w:val="0"/>
          <w:numId w:val="17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Ожегов С. И. Толковый словарь русского языка: /Под ред. Н. Ю. Шведовой. – М.: Рус. яз</w:t>
      </w:r>
      <w:proofErr w:type="gram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., </w:t>
      </w:r>
      <w:proofErr w:type="gram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2003</w:t>
      </w:r>
    </w:p>
    <w:p w:rsidR="00EC6E29" w:rsidRPr="00EC6E29" w:rsidRDefault="00EC6E29" w:rsidP="00EC6E29">
      <w:pPr>
        <w:numPr>
          <w:ilvl w:val="0"/>
          <w:numId w:val="17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Русское литературное произношение и ударение</w:t>
      </w:r>
      <w:proofErr w:type="gram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/ П</w:t>
      </w:r>
      <w:proofErr w:type="gram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 ред. Р. И. Аванесова, С. И. Ожегова. М., 1992.</w:t>
      </w:r>
    </w:p>
    <w:p w:rsidR="00EC6E29" w:rsidRPr="00EC6E29" w:rsidRDefault="00EC6E29" w:rsidP="00EC6E29">
      <w:pPr>
        <w:numPr>
          <w:ilvl w:val="0"/>
          <w:numId w:val="17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Срезневский И.И. Словарь древнерусского языка. - М.: Книга, 1989.</w:t>
      </w:r>
    </w:p>
    <w:p w:rsidR="00EC6E29" w:rsidRPr="00EC6E29" w:rsidRDefault="00EC6E29" w:rsidP="00EC6E29">
      <w:pPr>
        <w:numPr>
          <w:ilvl w:val="0"/>
          <w:numId w:val="17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Тихонов А. Н. Школьный словообразовательный словарь. М., 1978.</w:t>
      </w:r>
    </w:p>
    <w:p w:rsidR="00EC6E29" w:rsidRPr="00EC6E29" w:rsidRDefault="00EC6E29" w:rsidP="00EC6E29">
      <w:pPr>
        <w:numPr>
          <w:ilvl w:val="0"/>
          <w:numId w:val="17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Чернец Л.В. Школьный словарь литературоведческих терминов. – М.: Просвещение, 2005.</w:t>
      </w:r>
    </w:p>
    <w:p w:rsidR="00EC6E29" w:rsidRPr="00EC6E29" w:rsidRDefault="00EC6E29" w:rsidP="00EC6E29">
      <w:pPr>
        <w:numPr>
          <w:ilvl w:val="0"/>
          <w:numId w:val="17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Шанский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Н. М., Боброва Т. А. Этимологический словарь русского языка.- М.: Прозерпина: Школа, 1994.</w:t>
      </w:r>
    </w:p>
    <w:p w:rsidR="00EC6E29" w:rsidRPr="00EC6E29" w:rsidRDefault="00EC6E29" w:rsidP="00EC6E29">
      <w:pPr>
        <w:numPr>
          <w:ilvl w:val="0"/>
          <w:numId w:val="17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Шанский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Н.М. Школьный фразеологический словарь русского языка. – М.: Дрофа, 2007.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Материально-техническое обеспечение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техническим средствам обучения, которые могут эффективно использоваться на уроках литературы, относятся DVD-плеер, компьютер, телевизор, интерактивная доска.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использовании компьютера учащиеся применяют полученные на уроках информатики инструментальные знания (например, умения работать с текстовыми, графическими редакторами, искать информацию и т.д.), тем самым у них формируется готовность и привычка к практическому применению новых информационных технологий.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Интернет – ресурсы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http://nsc.1september.ru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http://www.uroki.net/docnach.htm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методическая копилка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http://www.pedsovet.su/load/100-1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Педсовет</w:t>
      </w:r>
      <w:proofErr w:type="gram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.с</w:t>
      </w:r>
      <w:proofErr w:type="gram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</w:t>
      </w:r>
      <w:proofErr w:type="spellEnd"/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http://www.uchportal.ru/load/45-1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Учительский портал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http://festival.1september.ru/index.php?numb_artic=413753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Фестиваль педагогических идей "Открытый урок"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http://viki.rdf.ru/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Презентации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Отечественная и зарубежная литература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Газета "Литература" и сайт для учителя "Я иду на урок литературы"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lastRenderedPageBreak/>
        <w:t>http://lit.1september.ru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 Коллекция "Русская и зарубежная литература для школы" </w:t>
      </w:r>
      <w:proofErr w:type="gram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Российского</w:t>
      </w:r>
      <w:proofErr w:type="gramEnd"/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общеобразовательного портала</w:t>
      </w:r>
      <w:r w:rsidRPr="00EC6E2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C6E2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http://litera.edu.ru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Biblio</w:t>
      </w:r>
      <w:proofErr w:type="gram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</w:t>
      </w:r>
      <w:proofErr w:type="spellEnd"/>
      <w:proofErr w:type="gram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— книги и дети: проект Российской государственной детской библиотеки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http://www.bibliogid.ru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Kidsbook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библиотека детской литературы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http://kidsbook.narod.ru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Виртуальный музей литературных героев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http://www.likt590.ru/project/museum/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В помощь молодому педагогу: сайт учителя русского языка и литературы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Л.О. Красовской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http://skolakras.narod.ru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Древнерусская литература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http://pisatel.org/old/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Кабинет русского языка и литературы Института содержания и методов обучения РАО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http://ruslit.ioso.ru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Методика преподавания литературы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http://metlit.nm.ru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Русская виртуальная библиотека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http://www.rvb.ru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 Слова: поэзия Серебряного века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http://slova.org.ru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Стихия: классическая русская / советская поэзия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http://litera.ru/stixiya/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 Фундаментальная электронная библиотека "Русская литература и фольклор"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http://www.feb_web.ru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Писатели и литературные произведения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Гоголь Николай Васильевич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http://www.nikolaygogol.org.ru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Жуковский Василий Андреевич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http://www.zhukovskiy.net.ru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Лев Толстой и "Ясная Поляна"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lastRenderedPageBreak/>
        <w:t>http://www.tolstoy.ru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http://www.levtolstoy.org.ru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Крылов Иван Андреевич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http://www.krylov.net.ru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5.Лермонтов Михаил Юрьевич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http://www.lermontow.org.ru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Некрасов Николай Алексеевич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http://www.nekrasow.org.ru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Пушкин Александр Сергеевич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http://www.aleksandrpushkin.net.ru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Тургенев Иван Сергеевич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http://www.turgenev.org.ru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Тютчев Федор Иванович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http://www.tutchev.net.ru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Чехов Антон Павлович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http://www.antonchehov.org.ru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C6E29" w:rsidRPr="00EC6E29" w:rsidRDefault="00EC6E29" w:rsidP="00EC6E29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Мультимедийные</w:t>
      </w:r>
      <w:proofErr w:type="spellEnd"/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средства:</w:t>
      </w:r>
    </w:p>
    <w:p w:rsidR="00EC6E29" w:rsidRPr="00EC6E29" w:rsidRDefault="00EC6E29" w:rsidP="00EC6E29">
      <w:pPr>
        <w:numPr>
          <w:ilvl w:val="0"/>
          <w:numId w:val="18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Аудио- и видеозаписи из сети Интернет</w:t>
      </w:r>
    </w:p>
    <w:p w:rsidR="00EC6E29" w:rsidRPr="00EC6E29" w:rsidRDefault="00EC6E29" w:rsidP="00EC6E29">
      <w:pPr>
        <w:numPr>
          <w:ilvl w:val="0"/>
          <w:numId w:val="19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Библиотека русской классики. Выпуск первый. 2005 г.</w:t>
      </w:r>
    </w:p>
    <w:p w:rsidR="00EC6E29" w:rsidRPr="00EC6E29" w:rsidRDefault="00EC6E29" w:rsidP="00EC6E29">
      <w:pPr>
        <w:numPr>
          <w:ilvl w:val="0"/>
          <w:numId w:val="19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Библиотека русской классики. Выпуск второй. 2005 г.</w:t>
      </w:r>
    </w:p>
    <w:p w:rsidR="00EC6E29" w:rsidRPr="00EC6E29" w:rsidRDefault="00EC6E29" w:rsidP="00EC6E29">
      <w:pPr>
        <w:numPr>
          <w:ilvl w:val="0"/>
          <w:numId w:val="19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Библиотека русской классики. Выпуск третий. 2005 г.</w:t>
      </w:r>
    </w:p>
    <w:p w:rsidR="00EC6E29" w:rsidRPr="00EC6E29" w:rsidRDefault="00EC6E29" w:rsidP="00EC6E29">
      <w:pPr>
        <w:numPr>
          <w:ilvl w:val="0"/>
          <w:numId w:val="19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Литература. Рефераты и сочинения. 2006 г.</w:t>
      </w:r>
    </w:p>
    <w:p w:rsidR="00EC6E29" w:rsidRPr="00EC6E29" w:rsidRDefault="00EC6E29" w:rsidP="00EC6E29">
      <w:pPr>
        <w:numPr>
          <w:ilvl w:val="0"/>
          <w:numId w:val="19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Репетитор по литературе Кирилла и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Мефодия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2008 г.</w:t>
      </w:r>
    </w:p>
    <w:p w:rsidR="00EC6E29" w:rsidRPr="00EC6E29" w:rsidRDefault="00EC6E29" w:rsidP="00EC6E29">
      <w:pPr>
        <w:numPr>
          <w:ilvl w:val="0"/>
          <w:numId w:val="19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Русская литература от Нестора до Маяковского, 2006 г.</w:t>
      </w:r>
    </w:p>
    <w:p w:rsidR="00EC6E29" w:rsidRPr="00EC6E29" w:rsidRDefault="00EC6E29" w:rsidP="00EC6E29">
      <w:pPr>
        <w:numPr>
          <w:ilvl w:val="0"/>
          <w:numId w:val="19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Русская литература.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Мультимедийная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энциклопедия. 8-11 класс, 2004 г.</w:t>
      </w:r>
    </w:p>
    <w:p w:rsidR="00EC6E29" w:rsidRPr="00EC6E29" w:rsidRDefault="00EC6E29" w:rsidP="00EC6E29">
      <w:pPr>
        <w:numPr>
          <w:ilvl w:val="0"/>
          <w:numId w:val="19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Русская поэзия 17-20 веков, 2004 г.</w:t>
      </w:r>
    </w:p>
    <w:p w:rsidR="00EC6E29" w:rsidRPr="00EC6E29" w:rsidRDefault="00EC6E29" w:rsidP="00EC6E29">
      <w:pPr>
        <w:numPr>
          <w:ilvl w:val="0"/>
          <w:numId w:val="19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Презентации</w:t>
      </w:r>
    </w:p>
    <w:p w:rsidR="00EC6E29" w:rsidRPr="00EC6E29" w:rsidRDefault="00EC6E29" w:rsidP="00EC6E29">
      <w:pPr>
        <w:numPr>
          <w:ilvl w:val="0"/>
          <w:numId w:val="19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Уроки литературы Кирилла и </w:t>
      </w: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Мефодия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5-6 класс, 2005 г.</w:t>
      </w:r>
    </w:p>
    <w:p w:rsidR="00EC6E29" w:rsidRPr="00EC6E29" w:rsidRDefault="00EC6E29" w:rsidP="00EC6E29">
      <w:pPr>
        <w:numPr>
          <w:ilvl w:val="0"/>
          <w:numId w:val="19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Хрестоматия по русской литературе, 2004 г.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Планируемые результаты изучения учебного предмета, курса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Личностными результатами шестиклассников, формируемыми при изучении предмета «Литература», являются:</w:t>
      </w:r>
    </w:p>
    <w:p w:rsidR="00EC6E29" w:rsidRPr="00EC6E29" w:rsidRDefault="00EC6E29" w:rsidP="00EC6E29">
      <w:pPr>
        <w:numPr>
          <w:ilvl w:val="0"/>
          <w:numId w:val="20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EC6E29" w:rsidRPr="00EC6E29" w:rsidRDefault="00EC6E29" w:rsidP="00EC6E29">
      <w:pPr>
        <w:numPr>
          <w:ilvl w:val="0"/>
          <w:numId w:val="20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Метапредметные</w:t>
      </w:r>
      <w:proofErr w:type="spell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результаты изучения предмета «Литература» в шестом классе проявляются </w:t>
      </w:r>
      <w:proofErr w:type="gram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EC6E29" w:rsidRPr="00EC6E29" w:rsidRDefault="00EC6E29" w:rsidP="00EC6E29">
      <w:pPr>
        <w:numPr>
          <w:ilvl w:val="0"/>
          <w:numId w:val="2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умении</w:t>
      </w:r>
      <w:proofErr w:type="gram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EC6E29" w:rsidRPr="00EC6E29" w:rsidRDefault="00EC6E29" w:rsidP="00EC6E29">
      <w:pPr>
        <w:numPr>
          <w:ilvl w:val="0"/>
          <w:numId w:val="2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умении</w:t>
      </w:r>
      <w:proofErr w:type="gram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EC6E29" w:rsidRPr="00EC6E29" w:rsidRDefault="00EC6E29" w:rsidP="00EC6E29">
      <w:pPr>
        <w:numPr>
          <w:ilvl w:val="0"/>
          <w:numId w:val="2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умении</w:t>
      </w:r>
      <w:proofErr w:type="gramEnd"/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Предметные результаты шестиклассников состоят в следующем: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1) в познавательной сфере:</w:t>
      </w:r>
    </w:p>
    <w:p w:rsidR="00EC6E29" w:rsidRPr="00EC6E29" w:rsidRDefault="00EC6E29" w:rsidP="00EC6E29">
      <w:pPr>
        <w:numPr>
          <w:ilvl w:val="0"/>
          <w:numId w:val="2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понимание ключевых проблем изученных произведений;</w:t>
      </w:r>
    </w:p>
    <w:p w:rsidR="00EC6E29" w:rsidRPr="00EC6E29" w:rsidRDefault="00EC6E29" w:rsidP="00EC6E29">
      <w:pPr>
        <w:numPr>
          <w:ilvl w:val="0"/>
          <w:numId w:val="2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понимание связи литературных произведений с эпохой их написания;</w:t>
      </w:r>
    </w:p>
    <w:p w:rsidR="00EC6E29" w:rsidRPr="00EC6E29" w:rsidRDefault="00EC6E29" w:rsidP="00EC6E29">
      <w:pPr>
        <w:numPr>
          <w:ilvl w:val="0"/>
          <w:numId w:val="2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 литературного произведения, характеризовать его героев, сопоставлять героев одного или нескольких произведений;</w:t>
      </w:r>
    </w:p>
    <w:p w:rsidR="00EC6E29" w:rsidRPr="00EC6E29" w:rsidRDefault="00EC6E29" w:rsidP="00EC6E29">
      <w:pPr>
        <w:numPr>
          <w:ilvl w:val="0"/>
          <w:numId w:val="2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определение в произведении элементов сюжета, композиции, изобразительно-выразительных средств языка;</w:t>
      </w:r>
    </w:p>
    <w:p w:rsidR="00EC6E29" w:rsidRPr="00EC6E29" w:rsidRDefault="00EC6E29" w:rsidP="00EC6E29">
      <w:pPr>
        <w:numPr>
          <w:ilvl w:val="0"/>
          <w:numId w:val="2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владение элементарной литературоведческой терминологией при анализе литературного произведения;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2) в ценностно-ориентационной сфере:</w:t>
      </w:r>
    </w:p>
    <w:p w:rsidR="00EC6E29" w:rsidRPr="00EC6E29" w:rsidRDefault="00EC6E29" w:rsidP="00EC6E29">
      <w:pPr>
        <w:numPr>
          <w:ilvl w:val="0"/>
          <w:numId w:val="23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приобщение к духовно-нравственным ценностям русской литературы и культуры;</w:t>
      </w:r>
    </w:p>
    <w:p w:rsidR="00EC6E29" w:rsidRPr="00EC6E29" w:rsidRDefault="00EC6E29" w:rsidP="00EC6E29">
      <w:pPr>
        <w:numPr>
          <w:ilvl w:val="0"/>
          <w:numId w:val="23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формулирование собственного отношения к произведениям русской литературы, их оценка;</w:t>
      </w:r>
    </w:p>
    <w:p w:rsidR="00EC6E29" w:rsidRPr="00EC6E29" w:rsidRDefault="00EC6E29" w:rsidP="00EC6E29">
      <w:pPr>
        <w:numPr>
          <w:ilvl w:val="0"/>
          <w:numId w:val="23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понимание авторской позиции и свое отношение к ней;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3) в коммуникативной сфере:</w:t>
      </w:r>
    </w:p>
    <w:p w:rsidR="00EC6E29" w:rsidRPr="00EC6E29" w:rsidRDefault="00EC6E29" w:rsidP="00EC6E29">
      <w:pPr>
        <w:numPr>
          <w:ilvl w:val="0"/>
          <w:numId w:val="2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EC6E29" w:rsidRPr="00EC6E29" w:rsidRDefault="00EC6E29" w:rsidP="00EC6E29">
      <w:pPr>
        <w:numPr>
          <w:ilvl w:val="0"/>
          <w:numId w:val="2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умение пересказывать прозаические произведения или их отрывки с использованием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EC6E29" w:rsidRPr="00EC6E29" w:rsidRDefault="00EC6E29" w:rsidP="00EC6E29">
      <w:pPr>
        <w:numPr>
          <w:ilvl w:val="0"/>
          <w:numId w:val="2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работы;</w:t>
      </w:r>
    </w:p>
    <w:p w:rsidR="00EC6E29" w:rsidRPr="00EC6E29" w:rsidRDefault="00EC6E29" w:rsidP="00EC6E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6E2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4) в эстетической сфере:</w:t>
      </w:r>
    </w:p>
    <w:p w:rsidR="00BC1352" w:rsidRDefault="00BC1352"/>
    <w:sectPr w:rsidR="00BC1352" w:rsidSect="00BC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D8F"/>
    <w:multiLevelType w:val="multilevel"/>
    <w:tmpl w:val="D710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72C66"/>
    <w:multiLevelType w:val="multilevel"/>
    <w:tmpl w:val="E678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A1697"/>
    <w:multiLevelType w:val="multilevel"/>
    <w:tmpl w:val="8CA0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F488C"/>
    <w:multiLevelType w:val="multilevel"/>
    <w:tmpl w:val="AB02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C5F38"/>
    <w:multiLevelType w:val="multilevel"/>
    <w:tmpl w:val="4D30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D61F6"/>
    <w:multiLevelType w:val="multilevel"/>
    <w:tmpl w:val="D5EA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8B3DD6"/>
    <w:multiLevelType w:val="multilevel"/>
    <w:tmpl w:val="0BFC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E1165"/>
    <w:multiLevelType w:val="multilevel"/>
    <w:tmpl w:val="02B2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3759C0"/>
    <w:multiLevelType w:val="multilevel"/>
    <w:tmpl w:val="D0DA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645E2C"/>
    <w:multiLevelType w:val="multilevel"/>
    <w:tmpl w:val="F400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0E2C88"/>
    <w:multiLevelType w:val="multilevel"/>
    <w:tmpl w:val="2C2C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A15FE3"/>
    <w:multiLevelType w:val="multilevel"/>
    <w:tmpl w:val="9FB8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A67D64"/>
    <w:multiLevelType w:val="multilevel"/>
    <w:tmpl w:val="897E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8D59C6"/>
    <w:multiLevelType w:val="multilevel"/>
    <w:tmpl w:val="7256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73209D"/>
    <w:multiLevelType w:val="multilevel"/>
    <w:tmpl w:val="B490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551443"/>
    <w:multiLevelType w:val="multilevel"/>
    <w:tmpl w:val="E770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170A47"/>
    <w:multiLevelType w:val="multilevel"/>
    <w:tmpl w:val="0144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F95891"/>
    <w:multiLevelType w:val="multilevel"/>
    <w:tmpl w:val="E6D8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7D4C0E"/>
    <w:multiLevelType w:val="multilevel"/>
    <w:tmpl w:val="F95C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D50D55"/>
    <w:multiLevelType w:val="multilevel"/>
    <w:tmpl w:val="38FE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BB2147"/>
    <w:multiLevelType w:val="multilevel"/>
    <w:tmpl w:val="B5A0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3A28E7"/>
    <w:multiLevelType w:val="multilevel"/>
    <w:tmpl w:val="9492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C64000"/>
    <w:multiLevelType w:val="multilevel"/>
    <w:tmpl w:val="E670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D6397A"/>
    <w:multiLevelType w:val="multilevel"/>
    <w:tmpl w:val="7900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20"/>
  </w:num>
  <w:num w:numId="5">
    <w:abstractNumId w:val="11"/>
  </w:num>
  <w:num w:numId="6">
    <w:abstractNumId w:val="8"/>
  </w:num>
  <w:num w:numId="7">
    <w:abstractNumId w:val="0"/>
  </w:num>
  <w:num w:numId="8">
    <w:abstractNumId w:val="1"/>
  </w:num>
  <w:num w:numId="9">
    <w:abstractNumId w:val="16"/>
  </w:num>
  <w:num w:numId="10">
    <w:abstractNumId w:val="18"/>
  </w:num>
  <w:num w:numId="11">
    <w:abstractNumId w:val="12"/>
  </w:num>
  <w:num w:numId="12">
    <w:abstractNumId w:val="22"/>
  </w:num>
  <w:num w:numId="13">
    <w:abstractNumId w:val="5"/>
  </w:num>
  <w:num w:numId="14">
    <w:abstractNumId w:val="17"/>
  </w:num>
  <w:num w:numId="15">
    <w:abstractNumId w:val="2"/>
  </w:num>
  <w:num w:numId="16">
    <w:abstractNumId w:val="10"/>
  </w:num>
  <w:num w:numId="17">
    <w:abstractNumId w:val="15"/>
  </w:num>
  <w:num w:numId="18">
    <w:abstractNumId w:val="6"/>
  </w:num>
  <w:num w:numId="19">
    <w:abstractNumId w:val="23"/>
  </w:num>
  <w:num w:numId="20">
    <w:abstractNumId w:val="19"/>
  </w:num>
  <w:num w:numId="21">
    <w:abstractNumId w:val="13"/>
  </w:num>
  <w:num w:numId="22">
    <w:abstractNumId w:val="14"/>
  </w:num>
  <w:num w:numId="23">
    <w:abstractNumId w:val="3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E29"/>
    <w:rsid w:val="00BC1352"/>
    <w:rsid w:val="00EC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6E29"/>
  </w:style>
  <w:style w:type="character" w:styleId="a4">
    <w:name w:val="Strong"/>
    <w:basedOn w:val="a0"/>
    <w:uiPriority w:val="22"/>
    <w:qFormat/>
    <w:rsid w:val="00EC6E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7857</Words>
  <Characters>44785</Characters>
  <Application>Microsoft Office Word</Application>
  <DocSecurity>0</DocSecurity>
  <Lines>373</Lines>
  <Paragraphs>105</Paragraphs>
  <ScaleCrop>false</ScaleCrop>
  <Company>Школа</Company>
  <LinksUpToDate>false</LinksUpToDate>
  <CharactersWithSpaces>52537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</dc:creator>
  <cp:keywords/>
  <dc:description/>
  <cp:lastModifiedBy>Елена Петровна</cp:lastModifiedBy>
  <cp:revision>1</cp:revision>
  <dcterms:created xsi:type="dcterms:W3CDTF">2016-11-17T06:02:00Z</dcterms:created>
  <dcterms:modified xsi:type="dcterms:W3CDTF">2016-11-17T06:03:00Z</dcterms:modified>
</cp:coreProperties>
</file>